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1423E7" w14:textId="77777777" w:rsidR="001757F5" w:rsidRPr="0042677E" w:rsidRDefault="001757F5">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4"/>
          <w:szCs w:val="24"/>
        </w:rPr>
      </w:pPr>
      <w:r w:rsidRPr="0042677E">
        <w:rPr>
          <w:rFonts w:ascii="Arial" w:hAnsi="Arial" w:cs="Arial"/>
          <w:sz w:val="24"/>
          <w:szCs w:val="24"/>
        </w:rPr>
        <w:t>Christelijk College Groevenbeek</w:t>
      </w:r>
    </w:p>
    <w:p w14:paraId="2DB2407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Postbus 210</w:t>
      </w:r>
    </w:p>
    <w:p w14:paraId="2A5EFBA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sidRPr="0042677E">
        <w:rPr>
          <w:rFonts w:ascii="Arial" w:hAnsi="Arial" w:cs="Arial"/>
          <w:szCs w:val="24"/>
        </w:rPr>
        <w:t>3850 AE Ermelo</w:t>
      </w:r>
    </w:p>
    <w:p w14:paraId="18E81B65"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523142A"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4DC96487" w14:textId="49D1D740" w:rsidR="001757F5" w:rsidRPr="0042677E" w:rsidRDefault="00D2255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9" w:lineRule="exact"/>
        <w:rPr>
          <w:rFonts w:ascii="Arial" w:hAnsi="Arial" w:cs="Arial"/>
          <w:szCs w:val="24"/>
          <w:lang w:eastAsia="nl-NL"/>
        </w:rPr>
      </w:pPr>
      <w:r w:rsidRPr="0042677E">
        <w:rPr>
          <w:rFonts w:ascii="Arial" w:hAnsi="Arial" w:cs="Arial"/>
          <w:noProof/>
          <w:szCs w:val="24"/>
          <w:lang w:eastAsia="nl-NL"/>
        </w:rPr>
        <mc:AlternateContent>
          <mc:Choice Requires="wps">
            <w:drawing>
              <wp:anchor distT="0" distB="0" distL="114300" distR="114300" simplePos="0" relativeHeight="251656704" behindDoc="1" locked="0" layoutInCell="1" allowOverlap="1" wp14:anchorId="6DAFBD3B" wp14:editId="0465A0AE">
                <wp:simplePos x="0" y="0"/>
                <wp:positionH relativeFrom="page">
                  <wp:posOffset>899795</wp:posOffset>
                </wp:positionH>
                <wp:positionV relativeFrom="paragraph">
                  <wp:posOffset>0</wp:posOffset>
                </wp:positionV>
                <wp:extent cx="5760085"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BE4869" id="Rectangle 2" o:spid="_x0000_s1026" style="position:absolute;margin-left:70.85pt;margin-top:0;width:453.55pt;height:.9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" fillcolor="black" stroked="f" strokecolor="#3465a4">
                <v:stroke joinstyle="round"/>
                <w10:wrap anchorx="page"/>
              </v:rect>
            </w:pict>
          </mc:Fallback>
        </mc:AlternateContent>
      </w:r>
    </w:p>
    <w:p w14:paraId="42225DA5" w14:textId="2BA42806" w:rsidR="001757F5" w:rsidRPr="0042677E" w:rsidRDefault="00D2255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lang w:eastAsia="nl-NL"/>
        </w:rPr>
      </w:pPr>
      <w:r w:rsidRPr="0042677E">
        <w:rPr>
          <w:rFonts w:ascii="Arial" w:hAnsi="Arial" w:cs="Arial"/>
          <w:noProof/>
          <w:szCs w:val="24"/>
          <w:lang w:eastAsia="nl-NL"/>
        </w:rPr>
        <w:drawing>
          <wp:anchor distT="0" distB="0" distL="114935" distR="114935" simplePos="0" relativeHeight="251658752" behindDoc="1" locked="0" layoutInCell="1" allowOverlap="1" wp14:anchorId="09FB7939" wp14:editId="19D8C256">
            <wp:simplePos x="0" y="0"/>
            <wp:positionH relativeFrom="column">
              <wp:posOffset>4924425</wp:posOffset>
            </wp:positionH>
            <wp:positionV relativeFrom="paragraph">
              <wp:posOffset>104775</wp:posOffset>
            </wp:positionV>
            <wp:extent cx="630555" cy="521970"/>
            <wp:effectExtent l="0" t="0" r="0" b="0"/>
            <wp:wrapTight wrapText="bothSides">
              <wp:wrapPolygon edited="0">
                <wp:start x="0" y="0"/>
                <wp:lineTo x="0" y="20496"/>
                <wp:lineTo x="20882" y="20496"/>
                <wp:lineTo x="20882" y="0"/>
                <wp:lineTo x="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6000"/>
                      <a:extLst>
                        <a:ext uri="{28A0092B-C50C-407E-A947-70E740481C1C}">
                          <a14:useLocalDpi xmlns:a14="http://schemas.microsoft.com/office/drawing/2010/main" val="0"/>
                        </a:ext>
                      </a:extLst>
                    </a:blip>
                    <a:srcRect/>
                    <a:stretch>
                      <a:fillRect/>
                    </a:stretch>
                  </pic:blipFill>
                  <pic:spPr bwMode="auto">
                    <a:xfrm>
                      <a:off x="0" y="0"/>
                      <a:ext cx="630555" cy="521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B6F4B2C"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7A3B4B8" w14:textId="3BAEEEA3" w:rsidR="001757F5"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lang w:val="fr-FR"/>
        </w:rPr>
      </w:pPr>
      <w:r w:rsidRPr="0042677E">
        <w:rPr>
          <w:rFonts w:ascii="Arial" w:hAnsi="Arial" w:cs="Arial"/>
          <w:b/>
          <w:szCs w:val="24"/>
          <w:lang w:val="fr-FR"/>
        </w:rPr>
        <w:t>E  X  A  M  E  N  R  E  G  L  E  M  E  N  T</w:t>
      </w:r>
      <w:r w:rsidRPr="0042677E">
        <w:rPr>
          <w:rFonts w:ascii="Arial" w:hAnsi="Arial" w:cs="Arial"/>
          <w:szCs w:val="24"/>
          <w:lang w:val="fr-FR"/>
        </w:rPr>
        <w:t xml:space="preserve"> </w:t>
      </w:r>
      <w:r w:rsidR="008D3B1F">
        <w:rPr>
          <w:rFonts w:ascii="Arial" w:hAnsi="Arial" w:cs="Arial"/>
          <w:szCs w:val="24"/>
          <w:lang w:val="fr-FR"/>
        </w:rPr>
        <w:tab/>
      </w:r>
      <w:r w:rsidR="008D3B1F">
        <w:rPr>
          <w:rFonts w:ascii="Arial" w:hAnsi="Arial" w:cs="Arial"/>
          <w:szCs w:val="24"/>
          <w:lang w:val="fr-FR"/>
        </w:rPr>
        <w:tab/>
      </w:r>
      <w:r w:rsidR="008D3B1F" w:rsidRPr="008D3B1F">
        <w:rPr>
          <w:rFonts w:ascii="Arial" w:hAnsi="Arial" w:cs="Arial"/>
          <w:b/>
          <w:szCs w:val="24"/>
          <w:lang w:val="fr-FR"/>
        </w:rPr>
        <w:t>20</w:t>
      </w:r>
      <w:r w:rsidR="00B9644E">
        <w:rPr>
          <w:rFonts w:ascii="Arial" w:hAnsi="Arial" w:cs="Arial"/>
          <w:b/>
          <w:szCs w:val="24"/>
          <w:lang w:val="fr-FR"/>
        </w:rPr>
        <w:t>20</w:t>
      </w:r>
      <w:r w:rsidR="008D3B1F" w:rsidRPr="008D3B1F">
        <w:rPr>
          <w:rFonts w:ascii="Arial" w:hAnsi="Arial" w:cs="Arial"/>
          <w:b/>
          <w:szCs w:val="24"/>
          <w:lang w:val="fr-FR"/>
        </w:rPr>
        <w:t xml:space="preserve"> - 202</w:t>
      </w:r>
      <w:r w:rsidR="00B9644E">
        <w:rPr>
          <w:rFonts w:ascii="Arial" w:hAnsi="Arial" w:cs="Arial"/>
          <w:b/>
          <w:szCs w:val="24"/>
          <w:lang w:val="fr-FR"/>
        </w:rPr>
        <w:t>1</w:t>
      </w:r>
    </w:p>
    <w:p w14:paraId="1E58D99A" w14:textId="77777777" w:rsidR="008D3B1F" w:rsidRDefault="008D3B1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lang w:val="fr-FR"/>
        </w:rPr>
      </w:pPr>
    </w:p>
    <w:p w14:paraId="51A0ABDB" w14:textId="77777777" w:rsidR="008D3B1F" w:rsidRDefault="008D3B1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lang w:val="fr-FR"/>
        </w:rPr>
      </w:pPr>
      <w:r>
        <w:rPr>
          <w:rFonts w:ascii="Arial" w:hAnsi="Arial" w:cs="Arial"/>
          <w:szCs w:val="24"/>
          <w:lang w:val="fr-FR"/>
        </w:rPr>
        <w:t xml:space="preserve">VMBO 3 &amp; 4 </w:t>
      </w:r>
    </w:p>
    <w:p w14:paraId="1BEDD245" w14:textId="77777777" w:rsidR="008D3B1F" w:rsidRDefault="008D3B1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lang w:val="fr-FR"/>
        </w:rPr>
      </w:pPr>
      <w:r>
        <w:rPr>
          <w:rFonts w:ascii="Arial" w:hAnsi="Arial" w:cs="Arial"/>
          <w:szCs w:val="24"/>
          <w:lang w:val="fr-FR"/>
        </w:rPr>
        <w:t>HAVO 4 &amp; 5</w:t>
      </w:r>
    </w:p>
    <w:p w14:paraId="0DA84F27" w14:textId="77777777" w:rsidR="008D3B1F" w:rsidRDefault="008D3B1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lang w:val="fr-FR"/>
        </w:rPr>
      </w:pPr>
      <w:r>
        <w:rPr>
          <w:rFonts w:ascii="Arial" w:hAnsi="Arial" w:cs="Arial"/>
          <w:szCs w:val="24"/>
          <w:lang w:val="fr-FR"/>
        </w:rPr>
        <w:t>VWO 4, 5 &amp; 6</w:t>
      </w:r>
    </w:p>
    <w:p w14:paraId="0CF1337C"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lang w:val="fr-FR"/>
        </w:rPr>
      </w:pPr>
    </w:p>
    <w:p w14:paraId="1C50C4E3" w14:textId="60D19AA9" w:rsidR="001757F5" w:rsidRPr="0042677E" w:rsidRDefault="00D2255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9" w:lineRule="exact"/>
        <w:rPr>
          <w:rFonts w:ascii="Arial" w:hAnsi="Arial" w:cs="Arial"/>
          <w:szCs w:val="24"/>
          <w:lang w:val="fr-FR" w:eastAsia="nl-NL"/>
        </w:rPr>
      </w:pPr>
      <w:r w:rsidRPr="0042677E">
        <w:rPr>
          <w:rFonts w:ascii="Arial" w:hAnsi="Arial" w:cs="Arial"/>
          <w:noProof/>
          <w:szCs w:val="24"/>
          <w:lang w:eastAsia="nl-NL"/>
        </w:rPr>
        <mc:AlternateContent>
          <mc:Choice Requires="wps">
            <w:drawing>
              <wp:anchor distT="0" distB="0" distL="114300" distR="114300" simplePos="0" relativeHeight="251657728" behindDoc="1" locked="0" layoutInCell="1" allowOverlap="1" wp14:anchorId="0F662BB1" wp14:editId="25A5B305">
                <wp:simplePos x="0" y="0"/>
                <wp:positionH relativeFrom="page">
                  <wp:posOffset>899795</wp:posOffset>
                </wp:positionH>
                <wp:positionV relativeFrom="paragraph">
                  <wp:posOffset>0</wp:posOffset>
                </wp:positionV>
                <wp:extent cx="5760085"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A4B6A9" id="Rectangle 3" o:spid="_x0000_s1026" style="position:absolute;margin-left:70.85pt;margin-top:0;width:453.55pt;height:.9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" fillcolor="black" stroked="f" strokecolor="#3465a4">
                <v:stroke joinstyle="round"/>
                <w10:wrap anchorx="page"/>
              </v:rect>
            </w:pict>
          </mc:Fallback>
        </mc:AlternateContent>
      </w:r>
    </w:p>
    <w:p w14:paraId="619DEBB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lang w:val="fr-FR"/>
        </w:rPr>
      </w:pPr>
    </w:p>
    <w:p w14:paraId="0268AE9D"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sidRPr="0042677E">
        <w:rPr>
          <w:rFonts w:ascii="Arial" w:hAnsi="Arial" w:cs="Arial"/>
          <w:b/>
          <w:szCs w:val="24"/>
        </w:rPr>
        <w:t>I.1</w:t>
      </w:r>
      <w:r w:rsidRPr="0042677E">
        <w:rPr>
          <w:rFonts w:ascii="Arial" w:hAnsi="Arial" w:cs="Arial"/>
          <w:b/>
          <w:szCs w:val="24"/>
        </w:rPr>
        <w:tab/>
      </w:r>
      <w:r w:rsidRPr="0042677E">
        <w:rPr>
          <w:rFonts w:ascii="Arial" w:hAnsi="Arial" w:cs="Arial"/>
          <w:b/>
          <w:szCs w:val="24"/>
        </w:rPr>
        <w:tab/>
        <w:t>ALGEMENE BEPALINGEN</w:t>
      </w:r>
    </w:p>
    <w:p w14:paraId="04FF7C6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58552EB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sidRPr="0042677E">
        <w:rPr>
          <w:rFonts w:ascii="Arial" w:hAnsi="Arial" w:cs="Arial"/>
          <w:szCs w:val="24"/>
        </w:rPr>
        <w:t>Artikel 1</w:t>
      </w:r>
      <w:r w:rsidRPr="0042677E">
        <w:rPr>
          <w:rFonts w:ascii="Arial" w:hAnsi="Arial" w:cs="Arial"/>
          <w:szCs w:val="24"/>
        </w:rPr>
        <w:tab/>
      </w:r>
      <w:r w:rsidRPr="0042677E">
        <w:rPr>
          <w:rFonts w:ascii="Arial" w:hAnsi="Arial" w:cs="Arial"/>
          <w:szCs w:val="24"/>
        </w:rPr>
        <w:tab/>
      </w:r>
      <w:r w:rsidRPr="0042677E">
        <w:rPr>
          <w:rFonts w:ascii="Arial" w:hAnsi="Arial" w:cs="Arial"/>
          <w:szCs w:val="24"/>
        </w:rPr>
        <w:tab/>
        <w:t>Begripsbepalingen</w:t>
      </w:r>
    </w:p>
    <w:p w14:paraId="56ED765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sidRPr="0042677E">
        <w:rPr>
          <w:rFonts w:ascii="Arial" w:hAnsi="Arial" w:cs="Arial"/>
          <w:szCs w:val="24"/>
        </w:rPr>
        <w:t>Artikel 2</w:t>
      </w:r>
      <w:r w:rsidRPr="0042677E">
        <w:rPr>
          <w:rFonts w:ascii="Arial" w:hAnsi="Arial" w:cs="Arial"/>
          <w:szCs w:val="24"/>
        </w:rPr>
        <w:tab/>
      </w:r>
      <w:r w:rsidRPr="0042677E">
        <w:rPr>
          <w:rFonts w:ascii="Arial" w:hAnsi="Arial" w:cs="Arial"/>
          <w:szCs w:val="24"/>
        </w:rPr>
        <w:tab/>
      </w:r>
      <w:r w:rsidRPr="0042677E">
        <w:rPr>
          <w:rFonts w:ascii="Arial" w:hAnsi="Arial" w:cs="Arial"/>
          <w:szCs w:val="24"/>
        </w:rPr>
        <w:tab/>
        <w:t>Rechtsgrond en toepassing van dit reglement</w:t>
      </w:r>
    </w:p>
    <w:p w14:paraId="6EE1B2A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sidRPr="0042677E">
        <w:rPr>
          <w:rFonts w:ascii="Arial" w:hAnsi="Arial" w:cs="Arial"/>
          <w:szCs w:val="24"/>
        </w:rPr>
        <w:t>Artikel 3</w:t>
      </w:r>
      <w:r w:rsidRPr="0042677E">
        <w:rPr>
          <w:rFonts w:ascii="Arial" w:hAnsi="Arial" w:cs="Arial"/>
          <w:szCs w:val="24"/>
        </w:rPr>
        <w:tab/>
      </w:r>
      <w:r w:rsidRPr="0042677E">
        <w:rPr>
          <w:rFonts w:ascii="Arial" w:hAnsi="Arial" w:cs="Arial"/>
          <w:szCs w:val="24"/>
        </w:rPr>
        <w:tab/>
      </w:r>
      <w:r w:rsidRPr="0042677E">
        <w:rPr>
          <w:rFonts w:ascii="Arial" w:hAnsi="Arial" w:cs="Arial"/>
          <w:szCs w:val="24"/>
        </w:rPr>
        <w:tab/>
      </w:r>
      <w:r w:rsidR="006109D2">
        <w:rPr>
          <w:rFonts w:ascii="Arial" w:hAnsi="Arial" w:cs="Arial"/>
          <w:szCs w:val="24"/>
        </w:rPr>
        <w:t>Organisatie van het examen</w:t>
      </w:r>
    </w:p>
    <w:p w14:paraId="6390BD90"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sidRPr="0042677E">
        <w:rPr>
          <w:rFonts w:ascii="Arial" w:hAnsi="Arial" w:cs="Arial"/>
          <w:szCs w:val="24"/>
        </w:rPr>
        <w:t>Artikel 4</w:t>
      </w:r>
      <w:r w:rsidRPr="0042677E">
        <w:rPr>
          <w:rFonts w:ascii="Arial" w:hAnsi="Arial" w:cs="Arial"/>
          <w:szCs w:val="24"/>
        </w:rPr>
        <w:tab/>
      </w:r>
      <w:r w:rsidRPr="0042677E">
        <w:rPr>
          <w:rFonts w:ascii="Arial" w:hAnsi="Arial" w:cs="Arial"/>
          <w:szCs w:val="24"/>
        </w:rPr>
        <w:tab/>
      </w:r>
      <w:r w:rsidRPr="0042677E">
        <w:rPr>
          <w:rFonts w:ascii="Arial" w:hAnsi="Arial" w:cs="Arial"/>
          <w:szCs w:val="24"/>
        </w:rPr>
        <w:tab/>
      </w:r>
      <w:r w:rsidR="006109D2" w:rsidRPr="006109D2">
        <w:rPr>
          <w:rFonts w:ascii="Arial" w:hAnsi="Arial" w:cs="Arial"/>
          <w:szCs w:val="24"/>
        </w:rPr>
        <w:t>Toelating tot het examen</w:t>
      </w:r>
    </w:p>
    <w:p w14:paraId="42C51CFF" w14:textId="77777777" w:rsidR="001757F5" w:rsidRPr="0042677E" w:rsidRDefault="001757F5" w:rsidP="006109D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sidRPr="0042677E">
        <w:rPr>
          <w:rFonts w:ascii="Arial" w:hAnsi="Arial" w:cs="Arial"/>
          <w:szCs w:val="24"/>
        </w:rPr>
        <w:t>Artikel 5</w:t>
      </w:r>
      <w:r w:rsidRPr="0042677E">
        <w:rPr>
          <w:rFonts w:ascii="Arial" w:hAnsi="Arial" w:cs="Arial"/>
          <w:szCs w:val="24"/>
        </w:rPr>
        <w:tab/>
      </w:r>
      <w:r w:rsidRPr="0042677E">
        <w:rPr>
          <w:rFonts w:ascii="Arial" w:hAnsi="Arial" w:cs="Arial"/>
          <w:szCs w:val="24"/>
        </w:rPr>
        <w:tab/>
      </w:r>
      <w:r w:rsidRPr="0042677E">
        <w:rPr>
          <w:rFonts w:ascii="Arial" w:hAnsi="Arial" w:cs="Arial"/>
          <w:szCs w:val="24"/>
        </w:rPr>
        <w:tab/>
      </w:r>
      <w:r w:rsidR="006109D2" w:rsidRPr="006109D2">
        <w:rPr>
          <w:rFonts w:ascii="Arial" w:hAnsi="Arial" w:cs="Arial"/>
          <w:szCs w:val="24"/>
        </w:rPr>
        <w:t>De examencommissie</w:t>
      </w:r>
    </w:p>
    <w:p w14:paraId="1EF63AC1" w14:textId="77777777" w:rsidR="00611D80" w:rsidRPr="0042677E" w:rsidRDefault="00611D80" w:rsidP="00611D80">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p>
    <w:p w14:paraId="6738C8F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sidRPr="0042677E">
        <w:rPr>
          <w:rFonts w:ascii="Arial" w:hAnsi="Arial" w:cs="Arial"/>
          <w:b/>
          <w:szCs w:val="24"/>
        </w:rPr>
        <w:t>I.2</w:t>
      </w:r>
      <w:r w:rsidRPr="0042677E">
        <w:rPr>
          <w:rFonts w:ascii="Arial" w:hAnsi="Arial" w:cs="Arial"/>
          <w:b/>
          <w:szCs w:val="24"/>
        </w:rPr>
        <w:tab/>
      </w:r>
      <w:r w:rsidRPr="0042677E">
        <w:rPr>
          <w:rFonts w:ascii="Arial" w:hAnsi="Arial" w:cs="Arial"/>
          <w:b/>
          <w:szCs w:val="24"/>
        </w:rPr>
        <w:tab/>
        <w:t>HET SCHOOLEXAMEN</w:t>
      </w:r>
    </w:p>
    <w:p w14:paraId="0882972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p>
    <w:p w14:paraId="14EE8553" w14:textId="77777777" w:rsidR="001757F5" w:rsidRPr="0042677E" w:rsidRDefault="006109D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6</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Pr="006109D2">
        <w:rPr>
          <w:rFonts w:ascii="Arial" w:hAnsi="Arial" w:cs="Arial"/>
          <w:szCs w:val="24"/>
        </w:rPr>
        <w:t>Afsluiting van het schoolexamen</w:t>
      </w:r>
    </w:p>
    <w:p w14:paraId="1D7D6AD1" w14:textId="77777777" w:rsidR="001757F5" w:rsidRPr="0042677E" w:rsidRDefault="006109D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7</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Pr="006109D2">
        <w:rPr>
          <w:rFonts w:ascii="Arial" w:hAnsi="Arial" w:cs="Arial"/>
          <w:szCs w:val="24"/>
        </w:rPr>
        <w:t>Inleveren van praktische opdrachten, handelingsdelen en het profielwerkstuk.</w:t>
      </w:r>
    </w:p>
    <w:p w14:paraId="6F778719" w14:textId="77777777" w:rsidR="006109D2" w:rsidRDefault="006109D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8</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Pr="006109D2">
        <w:rPr>
          <w:rFonts w:ascii="Arial" w:hAnsi="Arial" w:cs="Arial"/>
          <w:szCs w:val="24"/>
        </w:rPr>
        <w:t>Het gebruik van hulpmiddelen tijdens schoolexamens</w:t>
      </w:r>
    </w:p>
    <w:p w14:paraId="5786CC9B" w14:textId="77777777" w:rsidR="001757F5" w:rsidRPr="0042677E" w:rsidRDefault="006109D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9</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Pr="006109D2">
        <w:rPr>
          <w:rFonts w:ascii="Arial" w:hAnsi="Arial" w:cs="Arial"/>
          <w:szCs w:val="24"/>
        </w:rPr>
        <w:t>Herkansingen onderdelen van het schoolexamen</w:t>
      </w:r>
    </w:p>
    <w:p w14:paraId="69644054" w14:textId="77777777" w:rsidR="001757F5" w:rsidRDefault="006109D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10</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Pr="006109D2">
        <w:rPr>
          <w:rFonts w:ascii="Arial" w:hAnsi="Arial" w:cs="Arial"/>
          <w:szCs w:val="24"/>
        </w:rPr>
        <w:t>Beoordeling van toetsen van het schoolexamen</w:t>
      </w:r>
    </w:p>
    <w:p w14:paraId="4604D78B" w14:textId="77777777" w:rsidR="008725AF" w:rsidRPr="0042677E" w:rsidRDefault="008725A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11</w:t>
      </w:r>
      <w:r>
        <w:rPr>
          <w:rFonts w:ascii="Arial" w:hAnsi="Arial" w:cs="Arial"/>
          <w:szCs w:val="24"/>
        </w:rPr>
        <w:tab/>
      </w:r>
      <w:r>
        <w:rPr>
          <w:rFonts w:ascii="Arial" w:hAnsi="Arial" w:cs="Arial"/>
          <w:szCs w:val="24"/>
        </w:rPr>
        <w:tab/>
      </w:r>
      <w:r>
        <w:rPr>
          <w:rFonts w:ascii="Arial" w:hAnsi="Arial" w:cs="Arial"/>
          <w:szCs w:val="24"/>
        </w:rPr>
        <w:tab/>
      </w:r>
      <w:r w:rsidRPr="008725AF">
        <w:rPr>
          <w:rFonts w:ascii="Arial" w:hAnsi="Arial" w:cs="Arial"/>
          <w:szCs w:val="24"/>
        </w:rPr>
        <w:t>Houdbaarheid resultaten van het schoolexamen</w:t>
      </w:r>
    </w:p>
    <w:p w14:paraId="42CDC118" w14:textId="77777777" w:rsidR="001757F5" w:rsidRDefault="008725A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Artikel 12</w:t>
      </w:r>
      <w:r>
        <w:rPr>
          <w:rFonts w:ascii="Arial" w:hAnsi="Arial" w:cs="Arial"/>
          <w:szCs w:val="24"/>
        </w:rPr>
        <w:tab/>
      </w:r>
      <w:r>
        <w:rPr>
          <w:rFonts w:ascii="Arial" w:hAnsi="Arial" w:cs="Arial"/>
          <w:szCs w:val="24"/>
        </w:rPr>
        <w:tab/>
      </w:r>
      <w:r>
        <w:rPr>
          <w:rFonts w:ascii="Arial" w:hAnsi="Arial" w:cs="Arial"/>
          <w:szCs w:val="24"/>
        </w:rPr>
        <w:tab/>
      </w:r>
      <w:r w:rsidRPr="008725AF">
        <w:rPr>
          <w:rFonts w:ascii="Arial" w:hAnsi="Arial" w:cs="Arial"/>
          <w:szCs w:val="24"/>
        </w:rPr>
        <w:t>Absentie bij een schoolexamen</w:t>
      </w:r>
    </w:p>
    <w:p w14:paraId="6A758823" w14:textId="77777777" w:rsidR="008725AF" w:rsidRDefault="008725A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Artikel 13</w:t>
      </w:r>
      <w:r>
        <w:rPr>
          <w:rFonts w:ascii="Arial" w:hAnsi="Arial" w:cs="Arial"/>
          <w:szCs w:val="24"/>
        </w:rPr>
        <w:tab/>
      </w:r>
      <w:r>
        <w:rPr>
          <w:rFonts w:ascii="Arial" w:hAnsi="Arial" w:cs="Arial"/>
          <w:szCs w:val="24"/>
        </w:rPr>
        <w:tab/>
      </w:r>
      <w:r>
        <w:rPr>
          <w:rFonts w:ascii="Arial" w:hAnsi="Arial" w:cs="Arial"/>
          <w:szCs w:val="24"/>
        </w:rPr>
        <w:tab/>
      </w:r>
      <w:r w:rsidRPr="00F87DE4">
        <w:rPr>
          <w:rFonts w:ascii="Arial" w:hAnsi="Arial" w:cs="Arial"/>
          <w:szCs w:val="24"/>
        </w:rPr>
        <w:t>Vaststelling resultaten</w:t>
      </w:r>
    </w:p>
    <w:p w14:paraId="39F49F6D" w14:textId="77777777" w:rsidR="008725AF" w:rsidRDefault="00C31A4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Artikel 14</w:t>
      </w:r>
      <w:r>
        <w:rPr>
          <w:rFonts w:ascii="Arial" w:hAnsi="Arial" w:cs="Arial"/>
          <w:szCs w:val="24"/>
        </w:rPr>
        <w:tab/>
      </w:r>
      <w:r>
        <w:rPr>
          <w:rFonts w:ascii="Arial" w:hAnsi="Arial" w:cs="Arial"/>
          <w:szCs w:val="24"/>
        </w:rPr>
        <w:tab/>
      </w:r>
      <w:r>
        <w:rPr>
          <w:rFonts w:ascii="Arial" w:hAnsi="Arial" w:cs="Arial"/>
          <w:szCs w:val="24"/>
        </w:rPr>
        <w:tab/>
      </w:r>
      <w:r w:rsidRPr="00C31A49">
        <w:rPr>
          <w:rFonts w:ascii="Arial" w:hAnsi="Arial" w:cs="Arial"/>
          <w:szCs w:val="24"/>
        </w:rPr>
        <w:t>Onregelmatigheden</w:t>
      </w:r>
    </w:p>
    <w:p w14:paraId="7894E3F9" w14:textId="77777777" w:rsidR="000F74CB" w:rsidRDefault="000F74C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Pr>
          <w:rFonts w:ascii="Arial" w:hAnsi="Arial" w:cs="Arial"/>
          <w:szCs w:val="24"/>
        </w:rPr>
        <w:t>Artikel 15</w:t>
      </w:r>
      <w:r>
        <w:rPr>
          <w:rFonts w:ascii="Arial" w:hAnsi="Arial" w:cs="Arial"/>
          <w:szCs w:val="24"/>
        </w:rPr>
        <w:tab/>
      </w:r>
      <w:r>
        <w:rPr>
          <w:rFonts w:ascii="Arial" w:hAnsi="Arial" w:cs="Arial"/>
          <w:szCs w:val="24"/>
        </w:rPr>
        <w:tab/>
      </w:r>
      <w:r>
        <w:rPr>
          <w:rFonts w:ascii="Arial" w:hAnsi="Arial" w:cs="Arial"/>
          <w:szCs w:val="24"/>
        </w:rPr>
        <w:tab/>
        <w:t>Bezwaar en b</w:t>
      </w:r>
      <w:r w:rsidRPr="0042677E">
        <w:rPr>
          <w:rFonts w:ascii="Arial" w:hAnsi="Arial" w:cs="Arial"/>
          <w:szCs w:val="24"/>
        </w:rPr>
        <w:t>eroep bij de schoolexamens</w:t>
      </w:r>
    </w:p>
    <w:p w14:paraId="02FABD53" w14:textId="77777777" w:rsidR="00C31A49" w:rsidRPr="0042677E" w:rsidRDefault="00C31A4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683DC1FC"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b/>
          <w:szCs w:val="24"/>
        </w:rPr>
      </w:pPr>
      <w:r w:rsidRPr="0042677E">
        <w:rPr>
          <w:rFonts w:ascii="Arial" w:hAnsi="Arial" w:cs="Arial"/>
          <w:b/>
          <w:szCs w:val="24"/>
        </w:rPr>
        <w:t>I.3</w:t>
      </w:r>
      <w:r w:rsidRPr="0042677E">
        <w:rPr>
          <w:rFonts w:ascii="Arial" w:hAnsi="Arial" w:cs="Arial"/>
          <w:b/>
          <w:szCs w:val="24"/>
        </w:rPr>
        <w:tab/>
      </w:r>
      <w:r w:rsidRPr="0042677E">
        <w:rPr>
          <w:rFonts w:ascii="Arial" w:hAnsi="Arial" w:cs="Arial"/>
          <w:b/>
          <w:szCs w:val="24"/>
        </w:rPr>
        <w:tab/>
        <w:t>HET CENTRAAL EXAMEN</w:t>
      </w:r>
    </w:p>
    <w:p w14:paraId="2447E08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b/>
          <w:szCs w:val="24"/>
        </w:rPr>
      </w:pPr>
    </w:p>
    <w:p w14:paraId="747D6ECF" w14:textId="77777777" w:rsidR="001757F5" w:rsidRPr="000615BE" w:rsidRDefault="006B40D5" w:rsidP="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Cs/>
          <w:szCs w:val="24"/>
        </w:rPr>
        <w:t>Artikel 16</w:t>
      </w:r>
      <w:r w:rsidR="001757F5" w:rsidRPr="0042677E">
        <w:rPr>
          <w:rFonts w:ascii="Arial" w:hAnsi="Arial" w:cs="Arial"/>
          <w:bCs/>
          <w:szCs w:val="24"/>
        </w:rPr>
        <w:tab/>
      </w:r>
      <w:r w:rsidR="001757F5" w:rsidRPr="0042677E">
        <w:rPr>
          <w:rFonts w:ascii="Arial" w:hAnsi="Arial" w:cs="Arial"/>
          <w:bCs/>
          <w:szCs w:val="24"/>
        </w:rPr>
        <w:tab/>
      </w:r>
      <w:r w:rsidR="001757F5" w:rsidRPr="0042677E">
        <w:rPr>
          <w:rFonts w:ascii="Arial" w:hAnsi="Arial" w:cs="Arial"/>
          <w:bCs/>
          <w:szCs w:val="24"/>
        </w:rPr>
        <w:tab/>
      </w:r>
      <w:r w:rsidR="000615BE" w:rsidRPr="000615BE">
        <w:rPr>
          <w:rFonts w:ascii="Arial" w:hAnsi="Arial" w:cs="Arial"/>
          <w:szCs w:val="24"/>
        </w:rPr>
        <w:t>Procedures rond het examen</w:t>
      </w:r>
    </w:p>
    <w:p w14:paraId="0B10FE41" w14:textId="77777777" w:rsidR="001757F5" w:rsidRPr="000615BE" w:rsidRDefault="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17</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Pr="000615BE">
        <w:rPr>
          <w:rFonts w:ascii="Arial" w:hAnsi="Arial" w:cs="Arial"/>
          <w:szCs w:val="24"/>
        </w:rPr>
        <w:t>Gang van zaken tijdens het examen</w:t>
      </w:r>
    </w:p>
    <w:p w14:paraId="25F6AB4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sidRPr="0042677E">
        <w:rPr>
          <w:rFonts w:ascii="Arial" w:hAnsi="Arial" w:cs="Arial"/>
          <w:szCs w:val="24"/>
        </w:rPr>
        <w:t>Artik</w:t>
      </w:r>
      <w:r w:rsidR="000615BE">
        <w:rPr>
          <w:rFonts w:ascii="Arial" w:hAnsi="Arial" w:cs="Arial"/>
          <w:szCs w:val="24"/>
        </w:rPr>
        <w:t>el 18</w:t>
      </w:r>
      <w:r w:rsidR="000615BE">
        <w:rPr>
          <w:rFonts w:ascii="Arial" w:hAnsi="Arial" w:cs="Arial"/>
          <w:szCs w:val="24"/>
        </w:rPr>
        <w:tab/>
      </w:r>
      <w:r w:rsidR="000615BE">
        <w:rPr>
          <w:rFonts w:ascii="Arial" w:hAnsi="Arial" w:cs="Arial"/>
          <w:szCs w:val="24"/>
        </w:rPr>
        <w:tab/>
      </w:r>
      <w:r w:rsidR="000615BE">
        <w:rPr>
          <w:rFonts w:ascii="Arial" w:hAnsi="Arial" w:cs="Arial"/>
          <w:szCs w:val="24"/>
        </w:rPr>
        <w:tab/>
      </w:r>
      <w:r w:rsidR="000615BE" w:rsidRPr="000615BE">
        <w:rPr>
          <w:rFonts w:ascii="Arial" w:hAnsi="Arial" w:cs="Arial"/>
          <w:szCs w:val="24"/>
        </w:rPr>
        <w:t>Gedragsregels kandidaten</w:t>
      </w:r>
    </w:p>
    <w:p w14:paraId="03149377" w14:textId="77777777" w:rsidR="000615BE" w:rsidRDefault="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Pr>
          <w:rFonts w:ascii="Arial" w:hAnsi="Arial" w:cs="Arial"/>
          <w:szCs w:val="24"/>
        </w:rPr>
        <w:t>Artikel 19</w:t>
      </w:r>
      <w:r w:rsidR="001757F5" w:rsidRPr="0042677E">
        <w:rPr>
          <w:rFonts w:ascii="Arial" w:hAnsi="Arial" w:cs="Arial"/>
          <w:szCs w:val="24"/>
        </w:rPr>
        <w:tab/>
      </w:r>
      <w:r w:rsidR="001757F5" w:rsidRPr="0042677E">
        <w:rPr>
          <w:rFonts w:ascii="Arial" w:hAnsi="Arial" w:cs="Arial"/>
          <w:szCs w:val="24"/>
        </w:rPr>
        <w:tab/>
      </w:r>
      <w:r>
        <w:rPr>
          <w:rFonts w:ascii="Arial" w:hAnsi="Arial" w:cs="Arial"/>
          <w:szCs w:val="24"/>
        </w:rPr>
        <w:tab/>
      </w:r>
      <w:r w:rsidRPr="000615BE">
        <w:rPr>
          <w:rFonts w:ascii="Arial" w:hAnsi="Arial" w:cs="Arial"/>
          <w:szCs w:val="24"/>
        </w:rPr>
        <w:t>Verhindering deelname aan centraal examen</w:t>
      </w:r>
    </w:p>
    <w:p w14:paraId="4769EE35" w14:textId="77777777" w:rsidR="001757F5" w:rsidRPr="0042677E" w:rsidRDefault="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Pr>
          <w:rFonts w:ascii="Arial" w:hAnsi="Arial" w:cs="Arial"/>
          <w:szCs w:val="24"/>
        </w:rPr>
        <w:t>Artikel 20</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Pr="000615BE">
        <w:rPr>
          <w:rFonts w:ascii="Arial" w:hAnsi="Arial" w:cs="Arial"/>
          <w:szCs w:val="24"/>
        </w:rPr>
        <w:t>Onregelmatigheden</w:t>
      </w:r>
    </w:p>
    <w:p w14:paraId="45E44704" w14:textId="77777777" w:rsidR="001757F5" w:rsidRPr="000615B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sidRPr="0042677E">
        <w:rPr>
          <w:rFonts w:ascii="Arial" w:hAnsi="Arial" w:cs="Arial"/>
          <w:szCs w:val="24"/>
        </w:rPr>
        <w:t>Artik</w:t>
      </w:r>
      <w:r w:rsidR="000615BE">
        <w:rPr>
          <w:rFonts w:ascii="Arial" w:hAnsi="Arial" w:cs="Arial"/>
          <w:szCs w:val="24"/>
        </w:rPr>
        <w:t>el 21</w:t>
      </w:r>
      <w:r w:rsidR="000615BE">
        <w:rPr>
          <w:rFonts w:ascii="Arial" w:hAnsi="Arial" w:cs="Arial"/>
          <w:szCs w:val="24"/>
        </w:rPr>
        <w:tab/>
      </w:r>
      <w:r w:rsidR="000615BE">
        <w:rPr>
          <w:rFonts w:ascii="Arial" w:hAnsi="Arial" w:cs="Arial"/>
          <w:szCs w:val="24"/>
        </w:rPr>
        <w:tab/>
      </w:r>
      <w:r w:rsidR="000615BE">
        <w:rPr>
          <w:rFonts w:ascii="Arial" w:hAnsi="Arial" w:cs="Arial"/>
          <w:szCs w:val="24"/>
        </w:rPr>
        <w:tab/>
      </w:r>
      <w:r w:rsidR="000615BE" w:rsidRPr="000615BE">
        <w:rPr>
          <w:rFonts w:ascii="Arial" w:hAnsi="Arial" w:cs="Arial"/>
          <w:szCs w:val="24"/>
        </w:rPr>
        <w:t>Vaststelling resultaten</w:t>
      </w:r>
    </w:p>
    <w:p w14:paraId="6185342D" w14:textId="77777777" w:rsidR="001757F5" w:rsidRPr="000615B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p>
    <w:p w14:paraId="4E2F8660"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sidRPr="0042677E">
        <w:rPr>
          <w:rFonts w:ascii="Arial" w:hAnsi="Arial" w:cs="Arial"/>
          <w:b/>
          <w:szCs w:val="24"/>
        </w:rPr>
        <w:t>1.4</w:t>
      </w:r>
      <w:r w:rsidRPr="0042677E">
        <w:rPr>
          <w:rFonts w:ascii="Arial" w:hAnsi="Arial" w:cs="Arial"/>
          <w:b/>
          <w:szCs w:val="24"/>
        </w:rPr>
        <w:tab/>
      </w:r>
      <w:r w:rsidRPr="0042677E">
        <w:rPr>
          <w:rFonts w:ascii="Arial" w:hAnsi="Arial" w:cs="Arial"/>
          <w:b/>
          <w:szCs w:val="24"/>
        </w:rPr>
        <w:tab/>
        <w:t>UITSLAG, HERKANSING EXAMEN EN DIPLOMERING</w:t>
      </w:r>
    </w:p>
    <w:p w14:paraId="1042FD8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7504BFB0" w14:textId="77777777" w:rsidR="001757F5" w:rsidRPr="0042677E" w:rsidRDefault="00B512E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22</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00415C2A" w:rsidRPr="0042677E">
        <w:rPr>
          <w:rFonts w:ascii="Arial" w:hAnsi="Arial" w:cs="Arial"/>
          <w:szCs w:val="24"/>
        </w:rPr>
        <w:t>Vaststelling eindcijfer</w:t>
      </w:r>
    </w:p>
    <w:p w14:paraId="523AC41D" w14:textId="77777777" w:rsidR="001757F5" w:rsidRPr="0042677E" w:rsidRDefault="00415C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23</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Pr="00415C2A">
        <w:rPr>
          <w:rFonts w:ascii="Arial" w:hAnsi="Arial" w:cs="Arial"/>
          <w:szCs w:val="24"/>
        </w:rPr>
        <w:t>Vaststelling uitslag</w:t>
      </w:r>
    </w:p>
    <w:p w14:paraId="33826C12" w14:textId="77777777" w:rsidR="001757F5" w:rsidRPr="0042677E" w:rsidRDefault="00415C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lastRenderedPageBreak/>
        <w:t>Artikel 24</w:t>
      </w:r>
      <w:r>
        <w:rPr>
          <w:rFonts w:ascii="Arial" w:hAnsi="Arial" w:cs="Arial"/>
          <w:szCs w:val="24"/>
        </w:rPr>
        <w:tab/>
      </w:r>
      <w:r>
        <w:rPr>
          <w:rFonts w:ascii="Arial" w:hAnsi="Arial" w:cs="Arial"/>
          <w:szCs w:val="24"/>
        </w:rPr>
        <w:tab/>
      </w:r>
      <w:r>
        <w:rPr>
          <w:rFonts w:ascii="Arial" w:hAnsi="Arial" w:cs="Arial"/>
          <w:szCs w:val="24"/>
        </w:rPr>
        <w:tab/>
      </w:r>
      <w:r w:rsidR="00D86EDB" w:rsidRPr="00D86EDB">
        <w:rPr>
          <w:rFonts w:ascii="Arial" w:hAnsi="Arial" w:cs="Arial"/>
          <w:szCs w:val="24"/>
        </w:rPr>
        <w:t>Uitslag</w:t>
      </w:r>
    </w:p>
    <w:p w14:paraId="2D78B8B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sidRPr="0042677E">
        <w:rPr>
          <w:rFonts w:ascii="Arial" w:hAnsi="Arial" w:cs="Arial"/>
          <w:szCs w:val="24"/>
        </w:rPr>
        <w:t>Artikel</w:t>
      </w:r>
      <w:r w:rsidR="00415C2A">
        <w:rPr>
          <w:rFonts w:ascii="Arial" w:hAnsi="Arial" w:cs="Arial"/>
          <w:szCs w:val="24"/>
        </w:rPr>
        <w:t xml:space="preserve"> 25</w:t>
      </w:r>
      <w:r w:rsidR="00415C2A">
        <w:rPr>
          <w:rFonts w:ascii="Arial" w:hAnsi="Arial" w:cs="Arial"/>
          <w:szCs w:val="24"/>
        </w:rPr>
        <w:tab/>
      </w:r>
      <w:r w:rsidR="00415C2A">
        <w:rPr>
          <w:rFonts w:ascii="Arial" w:hAnsi="Arial" w:cs="Arial"/>
          <w:szCs w:val="24"/>
        </w:rPr>
        <w:tab/>
      </w:r>
      <w:r w:rsidR="00415C2A">
        <w:rPr>
          <w:rFonts w:ascii="Arial" w:hAnsi="Arial" w:cs="Arial"/>
          <w:szCs w:val="24"/>
        </w:rPr>
        <w:tab/>
      </w:r>
      <w:r w:rsidR="00A50B98" w:rsidRPr="00A50B98">
        <w:rPr>
          <w:rFonts w:ascii="Arial" w:hAnsi="Arial" w:cs="Arial"/>
          <w:szCs w:val="24"/>
        </w:rPr>
        <w:t>Herkansing Centraal Examen</w:t>
      </w:r>
    </w:p>
    <w:p w14:paraId="0B533DF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sidRPr="0042677E">
        <w:rPr>
          <w:rFonts w:ascii="Arial" w:hAnsi="Arial" w:cs="Arial"/>
          <w:szCs w:val="24"/>
        </w:rPr>
        <w:t>Art</w:t>
      </w:r>
      <w:r w:rsidR="00415C2A">
        <w:rPr>
          <w:rFonts w:ascii="Arial" w:hAnsi="Arial" w:cs="Arial"/>
          <w:szCs w:val="24"/>
        </w:rPr>
        <w:t>ikel 26</w:t>
      </w:r>
      <w:r w:rsidR="00415C2A">
        <w:rPr>
          <w:rFonts w:ascii="Arial" w:hAnsi="Arial" w:cs="Arial"/>
          <w:szCs w:val="24"/>
        </w:rPr>
        <w:tab/>
      </w:r>
      <w:r w:rsidR="00415C2A">
        <w:rPr>
          <w:rFonts w:ascii="Arial" w:hAnsi="Arial" w:cs="Arial"/>
          <w:szCs w:val="24"/>
        </w:rPr>
        <w:tab/>
      </w:r>
      <w:r w:rsidR="00415C2A">
        <w:rPr>
          <w:rFonts w:ascii="Arial" w:hAnsi="Arial" w:cs="Arial"/>
          <w:szCs w:val="24"/>
        </w:rPr>
        <w:tab/>
      </w:r>
      <w:r w:rsidR="007C3B54" w:rsidRPr="007C3B54">
        <w:rPr>
          <w:rFonts w:ascii="Arial" w:hAnsi="Arial" w:cs="Arial"/>
          <w:szCs w:val="24"/>
        </w:rPr>
        <w:t>Diploma, cijferlijst en certificaat</w:t>
      </w:r>
    </w:p>
    <w:p w14:paraId="137C0AE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18BA731F"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sidRPr="0042677E">
        <w:rPr>
          <w:rFonts w:ascii="Arial" w:hAnsi="Arial" w:cs="Arial"/>
          <w:b/>
          <w:szCs w:val="24"/>
        </w:rPr>
        <w:t>I.5</w:t>
      </w:r>
      <w:r w:rsidRPr="0042677E">
        <w:rPr>
          <w:rFonts w:ascii="Arial" w:hAnsi="Arial" w:cs="Arial"/>
          <w:b/>
          <w:szCs w:val="24"/>
        </w:rPr>
        <w:tab/>
      </w:r>
      <w:r w:rsidRPr="0042677E">
        <w:rPr>
          <w:rFonts w:ascii="Arial" w:hAnsi="Arial" w:cs="Arial"/>
          <w:b/>
          <w:szCs w:val="24"/>
        </w:rPr>
        <w:tab/>
        <w:t>OVERIGE BEPALINGEN</w:t>
      </w:r>
    </w:p>
    <w:p w14:paraId="43DF18C5"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60C6135C" w14:textId="77777777" w:rsidR="001757F5" w:rsidRPr="0042677E" w:rsidRDefault="008C5A5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27</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t>Inzage</w:t>
      </w:r>
    </w:p>
    <w:p w14:paraId="29E18970" w14:textId="77777777" w:rsidR="001757F5" w:rsidRPr="0042677E" w:rsidRDefault="008C5A5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28</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004B5E87" w:rsidRPr="004B5E87">
        <w:rPr>
          <w:rFonts w:ascii="Arial" w:hAnsi="Arial" w:cs="Arial"/>
          <w:szCs w:val="24"/>
        </w:rPr>
        <w:t>Afwijkende wijze van examinering</w:t>
      </w:r>
    </w:p>
    <w:p w14:paraId="4C625F6F" w14:textId="77777777" w:rsidR="001757F5" w:rsidRPr="0042677E" w:rsidRDefault="008C5A5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29</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t>Onvoorziene omstandigheden</w:t>
      </w:r>
    </w:p>
    <w:p w14:paraId="74F405AE" w14:textId="77777777" w:rsidR="001757F5" w:rsidRDefault="008C5A5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szCs w:val="24"/>
        </w:rPr>
      </w:pPr>
      <w:r>
        <w:rPr>
          <w:rFonts w:ascii="Arial" w:hAnsi="Arial" w:cs="Arial"/>
          <w:szCs w:val="24"/>
        </w:rPr>
        <w:t>Artikel 30</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t>Overgang- en slotbepalingen</w:t>
      </w:r>
    </w:p>
    <w:p w14:paraId="508AD4AD" w14:textId="77777777" w:rsidR="008C5A5F" w:rsidRPr="0042677E" w:rsidRDefault="008C5A5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265" w:hanging="2265"/>
        <w:rPr>
          <w:rFonts w:ascii="Arial" w:hAnsi="Arial" w:cs="Arial"/>
          <w:b/>
          <w:szCs w:val="24"/>
        </w:rPr>
        <w:sectPr w:rsidR="008C5A5F" w:rsidRPr="0042677E">
          <w:headerReference w:type="default" r:id="rId12"/>
          <w:footerReference w:type="default" r:id="rId13"/>
          <w:pgSz w:w="11906" w:h="16838"/>
          <w:pgMar w:top="1417" w:right="1417" w:bottom="851" w:left="1417" w:header="708" w:footer="708" w:gutter="0"/>
          <w:cols w:space="708"/>
          <w:docGrid w:linePitch="360"/>
        </w:sectPr>
      </w:pPr>
    </w:p>
    <w:p w14:paraId="790DE369" w14:textId="77777777" w:rsidR="001757F5" w:rsidRPr="0042677E" w:rsidRDefault="0002374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lastRenderedPageBreak/>
        <w:t>I.1</w:t>
      </w:r>
      <w:r w:rsidR="002E5C8B">
        <w:rPr>
          <w:rFonts w:ascii="Arial" w:hAnsi="Arial" w:cs="Arial"/>
          <w:b/>
          <w:szCs w:val="24"/>
        </w:rPr>
        <w:tab/>
      </w:r>
      <w:r w:rsidR="002E5C8B">
        <w:rPr>
          <w:rFonts w:ascii="Arial" w:hAnsi="Arial" w:cs="Arial"/>
          <w:b/>
          <w:szCs w:val="24"/>
        </w:rPr>
        <w:tab/>
      </w:r>
      <w:r w:rsidR="001757F5" w:rsidRPr="0042677E">
        <w:rPr>
          <w:rFonts w:ascii="Arial" w:hAnsi="Arial" w:cs="Arial"/>
          <w:b/>
          <w:szCs w:val="24"/>
        </w:rPr>
        <w:t>ALGEMENE BEPALINGEN</w:t>
      </w:r>
    </w:p>
    <w:p w14:paraId="24DA28EF"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606120FA"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b/>
          <w:szCs w:val="24"/>
        </w:rPr>
        <w:t>PREAMBULE</w:t>
      </w:r>
    </w:p>
    <w:p w14:paraId="093B13F4"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A79382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42677E">
        <w:rPr>
          <w:rFonts w:ascii="Arial" w:hAnsi="Arial" w:cs="Arial"/>
          <w:szCs w:val="24"/>
        </w:rPr>
        <w:t>De directeur/bestuurder van de school mandateert aan de afdelingsdirecteuren bov</w:t>
      </w:r>
      <w:r w:rsidR="00EF6D2A" w:rsidRPr="0042677E">
        <w:rPr>
          <w:rFonts w:ascii="Arial" w:hAnsi="Arial" w:cs="Arial"/>
          <w:szCs w:val="24"/>
        </w:rPr>
        <w:t>enbouw het afnemen van het einde</w:t>
      </w:r>
      <w:r w:rsidRPr="0042677E">
        <w:rPr>
          <w:rFonts w:ascii="Arial" w:hAnsi="Arial" w:cs="Arial"/>
          <w:szCs w:val="24"/>
        </w:rPr>
        <w:t>xamen.</w:t>
      </w:r>
    </w:p>
    <w:p w14:paraId="576C191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b/>
          <w:szCs w:val="24"/>
        </w:rPr>
      </w:pPr>
    </w:p>
    <w:p w14:paraId="690A8667" w14:textId="77777777" w:rsidR="001757F5" w:rsidRPr="0042677E" w:rsidRDefault="002E5C8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Pr>
          <w:rFonts w:ascii="Arial" w:hAnsi="Arial" w:cs="Arial"/>
          <w:b/>
          <w:szCs w:val="24"/>
        </w:rPr>
        <w:t>Art. 1</w:t>
      </w:r>
      <w:r>
        <w:rPr>
          <w:rFonts w:ascii="Arial" w:hAnsi="Arial" w:cs="Arial"/>
          <w:b/>
          <w:szCs w:val="24"/>
        </w:rPr>
        <w:tab/>
      </w:r>
      <w:r w:rsidR="001757F5" w:rsidRPr="0042677E">
        <w:rPr>
          <w:rFonts w:ascii="Arial" w:hAnsi="Arial" w:cs="Arial"/>
          <w:b/>
          <w:szCs w:val="24"/>
        </w:rPr>
        <w:t>Begripsbepalingen</w:t>
      </w:r>
    </w:p>
    <w:p w14:paraId="53D3067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61ABF665"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Dit examenreglement verstaat onder:</w:t>
      </w:r>
    </w:p>
    <w:p w14:paraId="1D186180"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4B61390D" w14:textId="77777777" w:rsidR="0030103D" w:rsidRPr="0042677E" w:rsidRDefault="0030103D" w:rsidP="003556BF">
      <w:pPr>
        <w:tabs>
          <w:tab w:val="left" w:pos="-1135"/>
          <w:tab w:val="left" w:pos="-568"/>
          <w:tab w:val="left" w:pos="-2"/>
          <w:tab w:val="left" w:pos="565"/>
          <w:tab w:val="left" w:pos="1131"/>
          <w:tab w:val="left" w:pos="1699"/>
          <w:tab w:val="left" w:pos="2265"/>
          <w:tab w:val="left" w:pos="2835"/>
          <w:tab w:val="left" w:pos="3402"/>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sidRPr="0042677E">
        <w:rPr>
          <w:rFonts w:ascii="Arial" w:hAnsi="Arial" w:cs="Arial"/>
          <w:szCs w:val="24"/>
        </w:rPr>
        <w:tab/>
        <w:t>K</w:t>
      </w:r>
      <w:r w:rsidR="001757F5" w:rsidRPr="0042677E">
        <w:rPr>
          <w:rFonts w:ascii="Arial" w:hAnsi="Arial" w:cs="Arial"/>
          <w:szCs w:val="24"/>
        </w:rPr>
        <w:t>andidaat</w:t>
      </w:r>
      <w:r w:rsidR="001757F5" w:rsidRPr="0042677E">
        <w:rPr>
          <w:rFonts w:ascii="Arial" w:hAnsi="Arial" w:cs="Arial"/>
          <w:szCs w:val="24"/>
        </w:rPr>
        <w:tab/>
        <w:t xml:space="preserve"> </w:t>
      </w:r>
      <w:r w:rsidR="001757F5" w:rsidRPr="0042677E">
        <w:rPr>
          <w:rFonts w:ascii="Arial" w:hAnsi="Arial" w:cs="Arial"/>
          <w:szCs w:val="24"/>
        </w:rPr>
        <w:tab/>
      </w:r>
      <w:r w:rsidR="001757F5" w:rsidRPr="0042677E">
        <w:rPr>
          <w:rFonts w:ascii="Arial" w:hAnsi="Arial" w:cs="Arial"/>
          <w:szCs w:val="24"/>
        </w:rPr>
        <w:tab/>
      </w:r>
      <w:r w:rsidR="0042677E">
        <w:rPr>
          <w:rFonts w:ascii="Arial" w:hAnsi="Arial" w:cs="Arial"/>
          <w:szCs w:val="24"/>
        </w:rPr>
        <w:tab/>
      </w:r>
      <w:r w:rsidRPr="0042677E">
        <w:rPr>
          <w:rFonts w:ascii="Arial" w:hAnsi="Arial" w:cs="Arial"/>
          <w:szCs w:val="24"/>
        </w:rPr>
        <w:t>E</w:t>
      </w:r>
      <w:r w:rsidR="001757F5" w:rsidRPr="0042677E">
        <w:rPr>
          <w:rFonts w:ascii="Arial" w:hAnsi="Arial" w:cs="Arial"/>
          <w:szCs w:val="24"/>
        </w:rPr>
        <w:t>en ieder die door de dire</w:t>
      </w:r>
      <w:r w:rsidR="0042677E">
        <w:rPr>
          <w:rFonts w:ascii="Arial" w:hAnsi="Arial" w:cs="Arial"/>
          <w:szCs w:val="24"/>
        </w:rPr>
        <w:t>cteur/bestuurder tot het examen</w:t>
      </w:r>
      <w:r w:rsidR="00451287">
        <w:rPr>
          <w:rFonts w:ascii="Arial" w:hAnsi="Arial" w:cs="Arial"/>
          <w:szCs w:val="24"/>
        </w:rPr>
        <w:t xml:space="preserve"> </w:t>
      </w:r>
      <w:r w:rsidR="001757F5" w:rsidRPr="0042677E">
        <w:rPr>
          <w:rFonts w:ascii="Arial" w:hAnsi="Arial" w:cs="Arial"/>
          <w:szCs w:val="24"/>
        </w:rPr>
        <w:t>wordt toegelaten</w:t>
      </w:r>
      <w:r w:rsidR="00324173" w:rsidRPr="0042677E">
        <w:rPr>
          <w:rFonts w:ascii="Arial" w:hAnsi="Arial" w:cs="Arial"/>
          <w:szCs w:val="24"/>
        </w:rPr>
        <w:t>.</w:t>
      </w:r>
      <w:r w:rsidR="003556BF">
        <w:rPr>
          <w:rFonts w:ascii="Arial" w:hAnsi="Arial" w:cs="Arial"/>
          <w:szCs w:val="24"/>
        </w:rPr>
        <w:br/>
      </w:r>
    </w:p>
    <w:p w14:paraId="6BD6817C" w14:textId="77777777" w:rsidR="001757F5" w:rsidRPr="0042677E" w:rsidRDefault="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sidRPr="0042677E">
        <w:rPr>
          <w:rFonts w:ascii="Arial" w:hAnsi="Arial" w:cs="Arial"/>
          <w:szCs w:val="24"/>
        </w:rPr>
        <w:tab/>
        <w:t>D</w:t>
      </w:r>
      <w:r w:rsidR="00EF6D2A" w:rsidRPr="0042677E">
        <w:rPr>
          <w:rFonts w:ascii="Arial" w:hAnsi="Arial" w:cs="Arial"/>
          <w:szCs w:val="24"/>
        </w:rPr>
        <w:t xml:space="preserve">irecteur </w:t>
      </w:r>
      <w:r w:rsidR="00EF6D2A"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sidR="0042677E">
        <w:rPr>
          <w:rFonts w:ascii="Arial" w:hAnsi="Arial" w:cs="Arial"/>
          <w:szCs w:val="24"/>
        </w:rPr>
        <w:tab/>
      </w:r>
      <w:r w:rsidRPr="0042677E">
        <w:rPr>
          <w:rFonts w:ascii="Arial" w:hAnsi="Arial" w:cs="Arial"/>
          <w:szCs w:val="24"/>
        </w:rPr>
        <w:t>D</w:t>
      </w:r>
      <w:r w:rsidR="001757F5" w:rsidRPr="0042677E">
        <w:rPr>
          <w:rFonts w:ascii="Arial" w:hAnsi="Arial" w:cs="Arial"/>
          <w:szCs w:val="24"/>
        </w:rPr>
        <w:t>irecteur/bestuurder van het Chr</w:t>
      </w:r>
      <w:r w:rsidRPr="0042677E">
        <w:rPr>
          <w:rFonts w:ascii="Arial" w:hAnsi="Arial" w:cs="Arial"/>
          <w:szCs w:val="24"/>
        </w:rPr>
        <w:t>istelijk</w:t>
      </w:r>
      <w:r w:rsidR="001757F5" w:rsidRPr="0042677E">
        <w:rPr>
          <w:rFonts w:ascii="Arial" w:hAnsi="Arial" w:cs="Arial"/>
          <w:szCs w:val="24"/>
        </w:rPr>
        <w:t xml:space="preserve"> College Groevenbeek</w:t>
      </w:r>
      <w:r w:rsidR="00324173" w:rsidRPr="0042677E">
        <w:rPr>
          <w:rFonts w:ascii="Arial" w:hAnsi="Arial" w:cs="Arial"/>
          <w:szCs w:val="24"/>
        </w:rPr>
        <w:t>.</w:t>
      </w:r>
    </w:p>
    <w:p w14:paraId="1F32631E" w14:textId="77777777" w:rsidR="0030103D" w:rsidRPr="0042677E" w:rsidRDefault="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6B112D1E" w14:textId="77777777" w:rsidR="001757F5" w:rsidRPr="0042677E" w:rsidRDefault="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sidRPr="0042677E">
        <w:rPr>
          <w:rFonts w:ascii="Arial" w:hAnsi="Arial" w:cs="Arial"/>
          <w:szCs w:val="24"/>
        </w:rPr>
        <w:tab/>
        <w:t>A</w:t>
      </w:r>
      <w:r w:rsidR="001757F5" w:rsidRPr="0042677E">
        <w:rPr>
          <w:rFonts w:ascii="Arial" w:hAnsi="Arial" w:cs="Arial"/>
          <w:szCs w:val="24"/>
        </w:rPr>
        <w:t xml:space="preserve">fdelingsdirecteur </w:t>
      </w:r>
      <w:r w:rsidR="001757F5" w:rsidRPr="0042677E">
        <w:rPr>
          <w:rFonts w:ascii="Arial" w:hAnsi="Arial" w:cs="Arial"/>
          <w:szCs w:val="24"/>
        </w:rPr>
        <w:tab/>
      </w:r>
      <w:r w:rsidR="001757F5" w:rsidRPr="0042677E">
        <w:rPr>
          <w:rFonts w:ascii="Arial" w:hAnsi="Arial" w:cs="Arial"/>
          <w:szCs w:val="24"/>
        </w:rPr>
        <w:tab/>
      </w:r>
    </w:p>
    <w:p w14:paraId="0CFCD31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sidRPr="0042677E">
        <w:rPr>
          <w:rFonts w:ascii="Arial" w:hAnsi="Arial" w:cs="Arial"/>
          <w:szCs w:val="24"/>
        </w:rPr>
        <w:tab/>
        <w:t>bovenbouw</w:t>
      </w:r>
      <w:r w:rsidRPr="0042677E">
        <w:rPr>
          <w:rFonts w:ascii="Arial" w:hAnsi="Arial" w:cs="Arial"/>
          <w:szCs w:val="24"/>
        </w:rPr>
        <w:tab/>
      </w:r>
      <w:r w:rsidRPr="0042677E">
        <w:rPr>
          <w:rFonts w:ascii="Arial" w:hAnsi="Arial" w:cs="Arial"/>
          <w:szCs w:val="24"/>
        </w:rPr>
        <w:tab/>
      </w:r>
      <w:r w:rsidRPr="0042677E">
        <w:rPr>
          <w:rFonts w:ascii="Arial" w:hAnsi="Arial" w:cs="Arial"/>
          <w:szCs w:val="24"/>
        </w:rPr>
        <w:tab/>
      </w:r>
      <w:r w:rsidR="0030103D" w:rsidRPr="0042677E">
        <w:rPr>
          <w:rFonts w:ascii="Arial" w:hAnsi="Arial" w:cs="Arial"/>
          <w:szCs w:val="24"/>
        </w:rPr>
        <w:t>D</w:t>
      </w:r>
      <w:r w:rsidRPr="0042677E">
        <w:rPr>
          <w:rFonts w:ascii="Arial" w:hAnsi="Arial" w:cs="Arial"/>
          <w:szCs w:val="24"/>
        </w:rPr>
        <w:t>irectielid met gemandateerde bevoegdheden</w:t>
      </w:r>
      <w:r w:rsidR="00324173" w:rsidRPr="0042677E">
        <w:rPr>
          <w:rFonts w:ascii="Arial" w:hAnsi="Arial" w:cs="Arial"/>
          <w:szCs w:val="24"/>
        </w:rPr>
        <w:t>.</w:t>
      </w:r>
    </w:p>
    <w:p w14:paraId="5A3A97C8" w14:textId="77777777" w:rsidR="0030103D" w:rsidRPr="0042677E" w:rsidRDefault="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14DDB49E" w14:textId="77777777" w:rsidR="0030103D" w:rsidRDefault="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sidRPr="0042677E">
        <w:rPr>
          <w:rFonts w:ascii="Arial" w:hAnsi="Arial" w:cs="Arial"/>
          <w:szCs w:val="24"/>
        </w:rPr>
        <w:tab/>
        <w:t>S</w:t>
      </w:r>
      <w:r w:rsidR="001757F5" w:rsidRPr="0042677E">
        <w:rPr>
          <w:rFonts w:ascii="Arial" w:hAnsi="Arial" w:cs="Arial"/>
          <w:szCs w:val="24"/>
        </w:rPr>
        <w:t>ecretaris eindexamen</w:t>
      </w:r>
      <w:r w:rsidR="001757F5" w:rsidRPr="0042677E">
        <w:rPr>
          <w:rFonts w:ascii="Arial" w:hAnsi="Arial" w:cs="Arial"/>
          <w:szCs w:val="24"/>
        </w:rPr>
        <w:tab/>
      </w:r>
      <w:r w:rsidRPr="0042677E">
        <w:rPr>
          <w:rFonts w:ascii="Arial" w:hAnsi="Arial" w:cs="Arial"/>
          <w:szCs w:val="24"/>
        </w:rPr>
        <w:t>D</w:t>
      </w:r>
      <w:r w:rsidR="001757F5" w:rsidRPr="0042677E">
        <w:rPr>
          <w:rFonts w:ascii="Arial" w:hAnsi="Arial" w:cs="Arial"/>
          <w:szCs w:val="24"/>
        </w:rPr>
        <w:t xml:space="preserve">oor de afdelingsdirecteur aangewezen personeelslid, belast met </w:t>
      </w:r>
      <w:r w:rsidRPr="0042677E">
        <w:rPr>
          <w:rFonts w:ascii="Arial" w:hAnsi="Arial" w:cs="Arial"/>
          <w:szCs w:val="24"/>
        </w:rPr>
        <w:t>de organisatie</w:t>
      </w:r>
      <w:r w:rsidR="001757F5" w:rsidRPr="0042677E">
        <w:rPr>
          <w:rFonts w:ascii="Arial" w:hAnsi="Arial" w:cs="Arial"/>
          <w:szCs w:val="24"/>
        </w:rPr>
        <w:t xml:space="preserve"> </w:t>
      </w:r>
      <w:r w:rsidR="003556BF">
        <w:rPr>
          <w:rFonts w:ascii="Arial" w:hAnsi="Arial" w:cs="Arial"/>
          <w:szCs w:val="24"/>
        </w:rPr>
        <w:t xml:space="preserve">en administratieve afhandeling </w:t>
      </w:r>
      <w:r w:rsidR="001757F5" w:rsidRPr="0042677E">
        <w:rPr>
          <w:rFonts w:ascii="Arial" w:hAnsi="Arial" w:cs="Arial"/>
          <w:szCs w:val="24"/>
        </w:rPr>
        <w:t>van het eindexamen</w:t>
      </w:r>
      <w:r w:rsidR="003556BF">
        <w:rPr>
          <w:rFonts w:ascii="Arial" w:hAnsi="Arial" w:cs="Arial"/>
          <w:szCs w:val="24"/>
        </w:rPr>
        <w:t>.</w:t>
      </w:r>
    </w:p>
    <w:p w14:paraId="1866C686" w14:textId="77777777" w:rsidR="003556BF" w:rsidRPr="0042677E" w:rsidRDefault="003556B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39DAD434"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sidRPr="0042677E">
        <w:rPr>
          <w:rFonts w:ascii="Arial" w:hAnsi="Arial" w:cs="Arial"/>
          <w:szCs w:val="24"/>
        </w:rPr>
        <w:tab/>
      </w:r>
      <w:r w:rsidR="0030103D" w:rsidRPr="0042677E">
        <w:rPr>
          <w:rFonts w:ascii="Arial" w:hAnsi="Arial" w:cs="Arial"/>
          <w:szCs w:val="24"/>
        </w:rPr>
        <w:t>Examencommissie</w:t>
      </w:r>
      <w:r w:rsidR="0030103D" w:rsidRPr="0042677E">
        <w:rPr>
          <w:rFonts w:ascii="Arial" w:hAnsi="Arial" w:cs="Arial"/>
          <w:szCs w:val="24"/>
        </w:rPr>
        <w:tab/>
      </w:r>
      <w:r w:rsidR="0030103D" w:rsidRPr="0042677E">
        <w:rPr>
          <w:rFonts w:ascii="Arial" w:hAnsi="Arial" w:cs="Arial"/>
          <w:szCs w:val="24"/>
        </w:rPr>
        <w:tab/>
      </w:r>
      <w:r w:rsidR="005B1F1B" w:rsidRPr="0042677E">
        <w:rPr>
          <w:rFonts w:ascii="Arial" w:hAnsi="Arial" w:cs="Arial"/>
          <w:szCs w:val="24"/>
        </w:rPr>
        <w:t>Een</w:t>
      </w:r>
      <w:r w:rsidRPr="0042677E">
        <w:rPr>
          <w:rFonts w:ascii="Arial" w:hAnsi="Arial" w:cs="Arial"/>
          <w:szCs w:val="24"/>
        </w:rPr>
        <w:t xml:space="preserve"> commissie</w:t>
      </w:r>
      <w:r w:rsidR="005B1F1B" w:rsidRPr="0042677E">
        <w:rPr>
          <w:rFonts w:ascii="Arial" w:hAnsi="Arial" w:cs="Arial"/>
          <w:szCs w:val="24"/>
        </w:rPr>
        <w:t>, bestaande uit de secretaris van het eindexamen, een teamleider en de afdelingsdirecteur,</w:t>
      </w:r>
      <w:r w:rsidRPr="0042677E">
        <w:rPr>
          <w:rFonts w:ascii="Arial" w:hAnsi="Arial" w:cs="Arial"/>
          <w:szCs w:val="24"/>
        </w:rPr>
        <w:t xml:space="preserve"> belast met het toezicht op de uitvoering van het examenreglement</w:t>
      </w:r>
      <w:r w:rsidR="00324173" w:rsidRPr="0042677E">
        <w:rPr>
          <w:rFonts w:ascii="Arial" w:hAnsi="Arial" w:cs="Arial"/>
          <w:szCs w:val="24"/>
        </w:rPr>
        <w:t>.</w:t>
      </w:r>
    </w:p>
    <w:p w14:paraId="1B0B9A59" w14:textId="77777777" w:rsidR="00324173" w:rsidRPr="0042677E" w:rsidRDefault="0032417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272CF870" w14:textId="77777777" w:rsidR="001757F5" w:rsidRPr="0042677E" w:rsidRDefault="0032417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sidRPr="0042677E">
        <w:rPr>
          <w:rFonts w:ascii="Arial" w:hAnsi="Arial" w:cs="Arial"/>
          <w:szCs w:val="24"/>
        </w:rPr>
        <w:tab/>
        <w:t>Ce</w:t>
      </w:r>
      <w:r w:rsidR="00067B48">
        <w:rPr>
          <w:rFonts w:ascii="Arial" w:hAnsi="Arial" w:cs="Arial"/>
          <w:szCs w:val="24"/>
        </w:rPr>
        <w:t>ntraal examen</w:t>
      </w:r>
      <w:r w:rsidR="00067B48">
        <w:rPr>
          <w:rFonts w:ascii="Arial" w:hAnsi="Arial" w:cs="Arial"/>
          <w:szCs w:val="24"/>
        </w:rPr>
        <w:tab/>
      </w:r>
      <w:r w:rsidR="00067B48">
        <w:rPr>
          <w:rFonts w:ascii="Arial" w:hAnsi="Arial" w:cs="Arial"/>
          <w:szCs w:val="24"/>
        </w:rPr>
        <w:tab/>
        <w:t>H</w:t>
      </w:r>
      <w:r w:rsidR="001757F5" w:rsidRPr="0042677E">
        <w:rPr>
          <w:rFonts w:ascii="Arial" w:hAnsi="Arial" w:cs="Arial"/>
          <w:szCs w:val="24"/>
        </w:rPr>
        <w:t xml:space="preserve">et examen dat plaatsvindt volgens door </w:t>
      </w:r>
      <w:r w:rsidR="006247AC" w:rsidRPr="0042677E">
        <w:rPr>
          <w:rFonts w:ascii="Arial" w:hAnsi="Arial" w:cs="Arial"/>
          <w:szCs w:val="24"/>
        </w:rPr>
        <w:t>het College voor Toetsen en Examens (</w:t>
      </w:r>
      <w:r w:rsidR="00840514" w:rsidRPr="0042677E">
        <w:rPr>
          <w:rFonts w:ascii="Arial" w:hAnsi="Arial" w:cs="Arial"/>
          <w:szCs w:val="24"/>
        </w:rPr>
        <w:t>CvTE</w:t>
      </w:r>
      <w:r w:rsidR="006247AC" w:rsidRPr="0042677E">
        <w:rPr>
          <w:rFonts w:ascii="Arial" w:hAnsi="Arial" w:cs="Arial"/>
          <w:szCs w:val="24"/>
        </w:rPr>
        <w:t>)</w:t>
      </w:r>
      <w:r w:rsidR="00840514" w:rsidRPr="0042677E">
        <w:rPr>
          <w:rFonts w:ascii="Arial" w:hAnsi="Arial" w:cs="Arial"/>
          <w:szCs w:val="24"/>
        </w:rPr>
        <w:t xml:space="preserve"> </w:t>
      </w:r>
      <w:r w:rsidR="001757F5" w:rsidRPr="0042677E">
        <w:rPr>
          <w:rFonts w:ascii="Arial" w:hAnsi="Arial" w:cs="Arial"/>
          <w:szCs w:val="24"/>
        </w:rPr>
        <w:t>vastgestelde en landelijk genormeerde toetsen</w:t>
      </w:r>
      <w:r w:rsidR="00067B48">
        <w:rPr>
          <w:rFonts w:ascii="Arial" w:hAnsi="Arial" w:cs="Arial"/>
          <w:szCs w:val="24"/>
        </w:rPr>
        <w:t>.</w:t>
      </w:r>
    </w:p>
    <w:p w14:paraId="0343ABB2" w14:textId="77777777" w:rsidR="00067B48" w:rsidRDefault="00067B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561E7852" w14:textId="77777777" w:rsidR="001757F5" w:rsidRPr="0042677E" w:rsidRDefault="00067B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Pr>
          <w:rFonts w:ascii="Arial" w:hAnsi="Arial" w:cs="Arial"/>
          <w:szCs w:val="24"/>
        </w:rPr>
        <w:tab/>
        <w:t>Schoolexamen</w:t>
      </w:r>
      <w:r>
        <w:rPr>
          <w:rFonts w:ascii="Arial" w:hAnsi="Arial" w:cs="Arial"/>
          <w:szCs w:val="24"/>
        </w:rPr>
        <w:tab/>
      </w:r>
      <w:r>
        <w:rPr>
          <w:rFonts w:ascii="Arial" w:hAnsi="Arial" w:cs="Arial"/>
          <w:szCs w:val="24"/>
        </w:rPr>
        <w:tab/>
      </w:r>
      <w:r>
        <w:rPr>
          <w:rFonts w:ascii="Arial" w:hAnsi="Arial" w:cs="Arial"/>
          <w:szCs w:val="24"/>
        </w:rPr>
        <w:tab/>
        <w:t>H</w:t>
      </w:r>
      <w:r w:rsidR="001757F5" w:rsidRPr="0042677E">
        <w:rPr>
          <w:rFonts w:ascii="Arial" w:hAnsi="Arial" w:cs="Arial"/>
          <w:szCs w:val="24"/>
        </w:rPr>
        <w:t>et examen dat plaatsvindt volgens het door de directeur/bestuurder vastgestelde programma van toetsing en afsluiting</w:t>
      </w:r>
      <w:r>
        <w:rPr>
          <w:rFonts w:ascii="Arial" w:hAnsi="Arial" w:cs="Arial"/>
          <w:szCs w:val="24"/>
        </w:rPr>
        <w:t xml:space="preserve"> (PTA).</w:t>
      </w:r>
    </w:p>
    <w:p w14:paraId="69FAC585" w14:textId="77777777" w:rsidR="00067B48" w:rsidRDefault="00067B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54786717" w14:textId="77777777" w:rsidR="001757F5" w:rsidRPr="0042677E" w:rsidRDefault="00067B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Pr>
          <w:rFonts w:ascii="Arial" w:hAnsi="Arial" w:cs="Arial"/>
          <w:szCs w:val="24"/>
        </w:rPr>
        <w:tab/>
        <w:t>E</w:t>
      </w:r>
      <w:r w:rsidR="001757F5" w:rsidRPr="0042677E">
        <w:rPr>
          <w:rFonts w:ascii="Arial" w:hAnsi="Arial" w:cs="Arial"/>
          <w:szCs w:val="24"/>
        </w:rPr>
        <w:t>xaminator</w:t>
      </w:r>
      <w:r w:rsidR="001757F5" w:rsidRPr="0042677E">
        <w:rPr>
          <w:rFonts w:ascii="Arial" w:hAnsi="Arial" w:cs="Arial"/>
          <w:szCs w:val="24"/>
        </w:rPr>
        <w:tab/>
      </w:r>
      <w:r w:rsidR="001757F5" w:rsidRPr="0042677E">
        <w:rPr>
          <w:rFonts w:ascii="Arial" w:hAnsi="Arial" w:cs="Arial"/>
          <w:szCs w:val="24"/>
        </w:rPr>
        <w:tab/>
      </w:r>
      <w:r w:rsidR="001757F5" w:rsidRPr="0042677E">
        <w:rPr>
          <w:rFonts w:ascii="Arial" w:hAnsi="Arial" w:cs="Arial"/>
          <w:szCs w:val="24"/>
        </w:rPr>
        <w:tab/>
      </w:r>
      <w:r>
        <w:rPr>
          <w:rFonts w:ascii="Arial" w:hAnsi="Arial" w:cs="Arial"/>
          <w:szCs w:val="24"/>
        </w:rPr>
        <w:t>D</w:t>
      </w:r>
      <w:r w:rsidR="001757F5" w:rsidRPr="0042677E">
        <w:rPr>
          <w:rFonts w:ascii="Arial" w:hAnsi="Arial" w:cs="Arial"/>
          <w:szCs w:val="24"/>
        </w:rPr>
        <w:t>egene die is belast met het afnemen van het examen en de correctie/beoordeling van het gemaakte examenwerk</w:t>
      </w:r>
      <w:r>
        <w:rPr>
          <w:rFonts w:ascii="Arial" w:hAnsi="Arial" w:cs="Arial"/>
          <w:szCs w:val="24"/>
        </w:rPr>
        <w:t>.</w:t>
      </w:r>
    </w:p>
    <w:p w14:paraId="2A17CD26" w14:textId="77777777" w:rsidR="00067B48" w:rsidRDefault="00067B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6E2604F1" w14:textId="77777777" w:rsidR="001757F5" w:rsidRPr="0042677E" w:rsidRDefault="00067B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Pr>
          <w:rFonts w:ascii="Arial" w:hAnsi="Arial" w:cs="Arial"/>
          <w:szCs w:val="24"/>
        </w:rPr>
        <w:tab/>
        <w:t>Inspecteur</w:t>
      </w:r>
      <w:r>
        <w:rPr>
          <w:rFonts w:ascii="Arial" w:hAnsi="Arial" w:cs="Arial"/>
          <w:szCs w:val="24"/>
        </w:rPr>
        <w:tab/>
      </w:r>
      <w:r>
        <w:rPr>
          <w:rFonts w:ascii="Arial" w:hAnsi="Arial" w:cs="Arial"/>
          <w:szCs w:val="24"/>
        </w:rPr>
        <w:tab/>
      </w:r>
      <w:r>
        <w:rPr>
          <w:rFonts w:ascii="Arial" w:hAnsi="Arial" w:cs="Arial"/>
          <w:szCs w:val="24"/>
        </w:rPr>
        <w:tab/>
      </w:r>
      <w:r w:rsidR="001757F5" w:rsidRPr="0042677E">
        <w:rPr>
          <w:rFonts w:ascii="Arial" w:hAnsi="Arial" w:cs="Arial"/>
          <w:szCs w:val="24"/>
        </w:rPr>
        <w:tab/>
      </w:r>
      <w:r>
        <w:rPr>
          <w:rFonts w:ascii="Arial" w:hAnsi="Arial" w:cs="Arial"/>
          <w:szCs w:val="24"/>
        </w:rPr>
        <w:t>D</w:t>
      </w:r>
      <w:r w:rsidR="001757F5" w:rsidRPr="0042677E">
        <w:rPr>
          <w:rFonts w:ascii="Arial" w:hAnsi="Arial" w:cs="Arial"/>
          <w:szCs w:val="24"/>
        </w:rPr>
        <w:t>e inspecteur van het voortgezet onderwijs, belast met het toezicht op de school</w:t>
      </w:r>
      <w:r>
        <w:rPr>
          <w:rFonts w:ascii="Arial" w:hAnsi="Arial" w:cs="Arial"/>
          <w:szCs w:val="24"/>
        </w:rPr>
        <w:t>.</w:t>
      </w:r>
    </w:p>
    <w:p w14:paraId="43987F19" w14:textId="77777777" w:rsidR="00067B48" w:rsidRDefault="00067B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4C50AB23" w14:textId="728E7A49" w:rsidR="001757F5" w:rsidRPr="0042677E" w:rsidRDefault="00067B4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Pr>
          <w:rFonts w:ascii="Arial" w:hAnsi="Arial" w:cs="Arial"/>
          <w:szCs w:val="24"/>
        </w:rPr>
        <w:tab/>
        <w:t>Bevoegd gezag</w:t>
      </w:r>
      <w:r>
        <w:rPr>
          <w:rFonts w:ascii="Arial" w:hAnsi="Arial" w:cs="Arial"/>
          <w:szCs w:val="24"/>
        </w:rPr>
        <w:tab/>
      </w:r>
      <w:r>
        <w:rPr>
          <w:rFonts w:ascii="Arial" w:hAnsi="Arial" w:cs="Arial"/>
          <w:szCs w:val="24"/>
        </w:rPr>
        <w:tab/>
      </w:r>
      <w:r>
        <w:rPr>
          <w:rFonts w:ascii="Arial" w:hAnsi="Arial" w:cs="Arial"/>
          <w:szCs w:val="24"/>
        </w:rPr>
        <w:tab/>
        <w:t>De directeur/bestuurder van het Christelijk</w:t>
      </w:r>
      <w:r w:rsidR="001757F5" w:rsidRPr="0042677E">
        <w:rPr>
          <w:rFonts w:ascii="Arial" w:hAnsi="Arial" w:cs="Arial"/>
          <w:szCs w:val="24"/>
        </w:rPr>
        <w:t xml:space="preserve"> College Groevenbeek</w:t>
      </w:r>
      <w:r>
        <w:rPr>
          <w:rFonts w:ascii="Arial" w:hAnsi="Arial" w:cs="Arial"/>
          <w:szCs w:val="24"/>
        </w:rPr>
        <w:t>.</w:t>
      </w:r>
    </w:p>
    <w:p w14:paraId="4DC23B60" w14:textId="77777777" w:rsidR="00324173" w:rsidRPr="0042677E" w:rsidRDefault="0032417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p>
    <w:p w14:paraId="2F6CADAA" w14:textId="77777777" w:rsidR="001757F5" w:rsidRPr="0042677E" w:rsidRDefault="00324173" w:rsidP="003556B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399" w:hanging="3399"/>
        <w:rPr>
          <w:rFonts w:ascii="Arial" w:hAnsi="Arial" w:cs="Arial"/>
          <w:szCs w:val="24"/>
        </w:rPr>
      </w:pPr>
      <w:r w:rsidRPr="0042677E">
        <w:rPr>
          <w:rFonts w:ascii="Arial" w:hAnsi="Arial" w:cs="Arial"/>
          <w:szCs w:val="24"/>
        </w:rPr>
        <w:lastRenderedPageBreak/>
        <w:tab/>
        <w:t>D</w:t>
      </w:r>
      <w:r w:rsidR="001757F5" w:rsidRPr="0042677E">
        <w:rPr>
          <w:rFonts w:ascii="Arial" w:hAnsi="Arial" w:cs="Arial"/>
          <w:szCs w:val="24"/>
        </w:rPr>
        <w:t>e school</w:t>
      </w:r>
      <w:r w:rsidR="001757F5" w:rsidRPr="0042677E">
        <w:rPr>
          <w:rFonts w:ascii="Arial" w:hAnsi="Arial" w:cs="Arial"/>
          <w:szCs w:val="24"/>
        </w:rPr>
        <w:tab/>
      </w:r>
      <w:r w:rsidR="00EF6D2A" w:rsidRPr="0042677E">
        <w:rPr>
          <w:rFonts w:ascii="Arial" w:hAnsi="Arial" w:cs="Arial"/>
          <w:szCs w:val="24"/>
        </w:rPr>
        <w:tab/>
      </w:r>
      <w:r w:rsidR="00EF6D2A" w:rsidRPr="0042677E">
        <w:rPr>
          <w:rFonts w:ascii="Arial" w:hAnsi="Arial" w:cs="Arial"/>
          <w:szCs w:val="24"/>
        </w:rPr>
        <w:tab/>
        <w:t>:</w:t>
      </w:r>
      <w:r w:rsidR="00EF6D2A" w:rsidRPr="0042677E">
        <w:rPr>
          <w:rFonts w:ascii="Arial" w:hAnsi="Arial" w:cs="Arial"/>
          <w:szCs w:val="24"/>
        </w:rPr>
        <w:tab/>
        <w:t>Christelijk College Groevenb</w:t>
      </w:r>
      <w:r w:rsidR="001757F5" w:rsidRPr="0042677E">
        <w:rPr>
          <w:rFonts w:ascii="Arial" w:hAnsi="Arial" w:cs="Arial"/>
          <w:szCs w:val="24"/>
        </w:rPr>
        <w:t>eek</w:t>
      </w:r>
    </w:p>
    <w:p w14:paraId="774F19C9" w14:textId="77777777" w:rsidR="001757F5" w:rsidRPr="0042677E" w:rsidRDefault="00611D80">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br w:type="page"/>
      </w:r>
      <w:r w:rsidR="001757F5" w:rsidRPr="0042677E">
        <w:rPr>
          <w:rFonts w:ascii="Arial" w:hAnsi="Arial" w:cs="Arial"/>
          <w:b/>
          <w:szCs w:val="24"/>
        </w:rPr>
        <w:lastRenderedPageBreak/>
        <w:t>Art. 2</w:t>
      </w:r>
      <w:r w:rsidR="002E5C8B">
        <w:rPr>
          <w:rFonts w:ascii="Arial" w:hAnsi="Arial" w:cs="Arial"/>
          <w:szCs w:val="24"/>
        </w:rPr>
        <w:tab/>
      </w:r>
      <w:r w:rsidR="001757F5" w:rsidRPr="0042677E">
        <w:rPr>
          <w:rFonts w:ascii="Arial" w:hAnsi="Arial" w:cs="Arial"/>
          <w:b/>
          <w:szCs w:val="24"/>
        </w:rPr>
        <w:t>Rechtsgrond en toepassing van dit reglement</w:t>
      </w:r>
    </w:p>
    <w:p w14:paraId="309D3BB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1B08B38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ab/>
        <w:t>Dit examenreglement is gebaseerd op het Eindexam</w:t>
      </w:r>
      <w:r w:rsidR="00961148">
        <w:rPr>
          <w:rFonts w:ascii="Arial" w:hAnsi="Arial" w:cs="Arial"/>
          <w:szCs w:val="24"/>
        </w:rPr>
        <w:t xml:space="preserve">enbesluit Voortgezet Onderwijs </w:t>
      </w:r>
      <w:r w:rsidRPr="0042677E">
        <w:rPr>
          <w:rFonts w:ascii="Arial" w:hAnsi="Arial" w:cs="Arial"/>
          <w:szCs w:val="24"/>
        </w:rPr>
        <w:t>en de wijzigingen op dit besluit die gepub</w:t>
      </w:r>
      <w:r w:rsidR="00ED6AD5">
        <w:rPr>
          <w:rFonts w:ascii="Arial" w:hAnsi="Arial" w:cs="Arial"/>
          <w:szCs w:val="24"/>
        </w:rPr>
        <w:t>liceerd zijn in het Staatsblad.</w:t>
      </w:r>
    </w:p>
    <w:p w14:paraId="37DBDF91" w14:textId="77777777" w:rsidR="00391E5C" w:rsidRDefault="00391E5C"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p>
    <w:p w14:paraId="091C86E2" w14:textId="77777777" w:rsidR="00391E5C" w:rsidRDefault="00391E5C"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1.</w:t>
      </w:r>
      <w:r w:rsidR="001757F5" w:rsidRPr="0042677E">
        <w:rPr>
          <w:rFonts w:ascii="Arial" w:hAnsi="Arial" w:cs="Arial"/>
          <w:szCs w:val="24"/>
        </w:rPr>
        <w:tab/>
      </w:r>
      <w:r>
        <w:rPr>
          <w:rFonts w:ascii="Arial" w:hAnsi="Arial" w:cs="Arial"/>
          <w:szCs w:val="24"/>
        </w:rPr>
        <w:t>Het bevoegd gezag stelt de leerlingen van de afdelingen atheneum, havo en vmbo in de gelegenheid ter afsluiting van de opleiding een eindexamen af te leggen.</w:t>
      </w:r>
    </w:p>
    <w:p w14:paraId="266F5156" w14:textId="77777777" w:rsidR="00E87E6D" w:rsidRDefault="00391E5C"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2.</w:t>
      </w:r>
      <w:r>
        <w:rPr>
          <w:rFonts w:ascii="Arial" w:hAnsi="Arial" w:cs="Arial"/>
          <w:szCs w:val="24"/>
        </w:rPr>
        <w:tab/>
      </w:r>
      <w:r w:rsidR="001757F5" w:rsidRPr="0042677E">
        <w:rPr>
          <w:rFonts w:ascii="Arial" w:hAnsi="Arial" w:cs="Arial"/>
          <w:szCs w:val="24"/>
        </w:rPr>
        <w:t>Het eindexamen wordt onder verantwoordelijkheid van de directeur/bestuurder afgenomen door de afdelingsdirecteur</w:t>
      </w:r>
      <w:r w:rsidR="00E87E6D">
        <w:rPr>
          <w:rFonts w:ascii="Arial" w:hAnsi="Arial" w:cs="Arial"/>
          <w:szCs w:val="24"/>
        </w:rPr>
        <w:t>en bovenbouw en de examinatoren</w:t>
      </w:r>
      <w:r>
        <w:rPr>
          <w:rFonts w:ascii="Arial" w:hAnsi="Arial" w:cs="Arial"/>
          <w:szCs w:val="24"/>
        </w:rPr>
        <w:t>.</w:t>
      </w:r>
    </w:p>
    <w:p w14:paraId="179023CA" w14:textId="57245E96" w:rsidR="00391E5C" w:rsidRDefault="00391E5C"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3.</w:t>
      </w:r>
      <w:r>
        <w:rPr>
          <w:rFonts w:ascii="Arial" w:hAnsi="Arial" w:cs="Arial"/>
          <w:szCs w:val="24"/>
        </w:rPr>
        <w:tab/>
        <w:t xml:space="preserve">Dit examenreglement voor de afdelingen </w:t>
      </w:r>
      <w:r w:rsidR="00817756">
        <w:rPr>
          <w:rFonts w:ascii="Arial" w:hAnsi="Arial" w:cs="Arial"/>
          <w:szCs w:val="24"/>
        </w:rPr>
        <w:t>VWO</w:t>
      </w:r>
      <w:r>
        <w:rPr>
          <w:rFonts w:ascii="Arial" w:hAnsi="Arial" w:cs="Arial"/>
          <w:szCs w:val="24"/>
        </w:rPr>
        <w:t xml:space="preserve">, </w:t>
      </w:r>
      <w:r w:rsidR="00817756">
        <w:rPr>
          <w:rFonts w:ascii="Arial" w:hAnsi="Arial" w:cs="Arial"/>
          <w:szCs w:val="24"/>
        </w:rPr>
        <w:t xml:space="preserve">HAVO </w:t>
      </w:r>
      <w:r>
        <w:rPr>
          <w:rFonts w:ascii="Arial" w:hAnsi="Arial" w:cs="Arial"/>
          <w:szCs w:val="24"/>
        </w:rPr>
        <w:t xml:space="preserve">en </w:t>
      </w:r>
      <w:r w:rsidR="00817756">
        <w:rPr>
          <w:rFonts w:ascii="Arial" w:hAnsi="Arial" w:cs="Arial"/>
          <w:szCs w:val="24"/>
        </w:rPr>
        <w:t>VMBO</w:t>
      </w:r>
      <w:r>
        <w:rPr>
          <w:rFonts w:ascii="Arial" w:hAnsi="Arial" w:cs="Arial"/>
          <w:szCs w:val="24"/>
        </w:rPr>
        <w:t xml:space="preserve"> bevat procedurele en organisatorische regelingen ter uitvoering van het schoolexamen en het centraal examen alsmede inhoudelijke bepalingen.</w:t>
      </w:r>
    </w:p>
    <w:p w14:paraId="0FB9C42B" w14:textId="46B01278" w:rsidR="00391E5C" w:rsidRDefault="00391E5C"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4.</w:t>
      </w:r>
      <w:r>
        <w:rPr>
          <w:rFonts w:ascii="Arial" w:hAnsi="Arial" w:cs="Arial"/>
          <w:szCs w:val="24"/>
        </w:rPr>
        <w:tab/>
        <w:t xml:space="preserve">Het examenreglement wordt vastgesteld door het bevoegd gezag. Dit examenreglement treedt </w:t>
      </w:r>
      <w:r w:rsidR="00427108">
        <w:rPr>
          <w:rFonts w:ascii="Arial" w:hAnsi="Arial" w:cs="Arial"/>
          <w:szCs w:val="24"/>
        </w:rPr>
        <w:t xml:space="preserve">(met terugwerkende kracht) </w:t>
      </w:r>
      <w:r>
        <w:rPr>
          <w:rFonts w:ascii="Arial" w:hAnsi="Arial" w:cs="Arial"/>
          <w:szCs w:val="24"/>
        </w:rPr>
        <w:t>in werking op 1 augustus 2019.</w:t>
      </w:r>
    </w:p>
    <w:p w14:paraId="64A7598B" w14:textId="77777777" w:rsidR="00391E5C" w:rsidRDefault="00391E5C"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 xml:space="preserve">5. </w:t>
      </w:r>
      <w:r>
        <w:rPr>
          <w:rFonts w:ascii="Arial" w:hAnsi="Arial" w:cs="Arial"/>
          <w:szCs w:val="24"/>
        </w:rPr>
        <w:tab/>
        <w:t>Het examenreglement en het</w:t>
      </w:r>
      <w:r w:rsidR="00D22556">
        <w:rPr>
          <w:rFonts w:ascii="Arial" w:hAnsi="Arial" w:cs="Arial"/>
          <w:szCs w:val="24"/>
        </w:rPr>
        <w:t xml:space="preserve"> programma van toetsing en afsluiting (</w:t>
      </w:r>
      <w:r>
        <w:rPr>
          <w:rFonts w:ascii="Arial" w:hAnsi="Arial" w:cs="Arial"/>
          <w:szCs w:val="24"/>
        </w:rPr>
        <w:t>PTA</w:t>
      </w:r>
      <w:r w:rsidR="00D22556">
        <w:rPr>
          <w:rFonts w:ascii="Arial" w:hAnsi="Arial" w:cs="Arial"/>
          <w:szCs w:val="24"/>
        </w:rPr>
        <w:t>)</w:t>
      </w:r>
      <w:r>
        <w:rPr>
          <w:rFonts w:ascii="Arial" w:hAnsi="Arial" w:cs="Arial"/>
          <w:szCs w:val="24"/>
        </w:rPr>
        <w:t xml:space="preserve"> worden door het bevoegd gezag voor 1 oktober toegezonden aan de inspectie en aan de kandidaten ter beschikking gesteld.</w:t>
      </w:r>
    </w:p>
    <w:p w14:paraId="032324FB" w14:textId="77777777" w:rsidR="00E87E6D" w:rsidRDefault="00E87E6D"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p>
    <w:p w14:paraId="764E71D8" w14:textId="77777777" w:rsidR="00D43C76" w:rsidRDefault="00D43C76"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p>
    <w:p w14:paraId="3A72624F" w14:textId="77777777" w:rsidR="001757F5" w:rsidRPr="00505D38" w:rsidRDefault="002E5C8B" w:rsidP="00E87E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b/>
          <w:szCs w:val="24"/>
        </w:rPr>
        <w:t>Art. 3</w:t>
      </w:r>
      <w:r>
        <w:rPr>
          <w:rFonts w:ascii="Arial" w:hAnsi="Arial" w:cs="Arial"/>
          <w:b/>
          <w:szCs w:val="24"/>
        </w:rPr>
        <w:tab/>
      </w:r>
      <w:r w:rsidR="00505D38" w:rsidRPr="00505D38">
        <w:rPr>
          <w:rFonts w:ascii="Arial" w:hAnsi="Arial" w:cs="Arial"/>
          <w:b/>
          <w:szCs w:val="24"/>
        </w:rPr>
        <w:t>Organisatie</w:t>
      </w:r>
      <w:r w:rsidR="006109D2">
        <w:rPr>
          <w:rFonts w:ascii="Arial" w:hAnsi="Arial" w:cs="Arial"/>
          <w:b/>
          <w:szCs w:val="24"/>
        </w:rPr>
        <w:t xml:space="preserve"> van het examen</w:t>
      </w:r>
    </w:p>
    <w:p w14:paraId="51323E66" w14:textId="77777777" w:rsidR="001757F5" w:rsidRPr="00505D38"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0F90B6C2" w14:textId="77777777" w:rsidR="001757F5" w:rsidRPr="00505D38"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505D38">
        <w:rPr>
          <w:rFonts w:ascii="Arial" w:hAnsi="Arial" w:cs="Arial"/>
          <w:szCs w:val="24"/>
        </w:rPr>
        <w:t>1.</w:t>
      </w:r>
      <w:r w:rsidRPr="00505D38">
        <w:rPr>
          <w:rFonts w:ascii="Arial" w:hAnsi="Arial" w:cs="Arial"/>
          <w:szCs w:val="24"/>
        </w:rPr>
        <w:tab/>
        <w:t>Het eindexamen bestaat in ieder geval uit examenonderdelen/vakken die verplicht zijn voor het behalen van het diploma van die afdeling zoals be</w:t>
      </w:r>
      <w:r w:rsidR="00947AF5" w:rsidRPr="00505D38">
        <w:rPr>
          <w:rFonts w:ascii="Arial" w:hAnsi="Arial" w:cs="Arial"/>
          <w:szCs w:val="24"/>
        </w:rPr>
        <w:t>paald in het Eindexamenbesluit.</w:t>
      </w:r>
    </w:p>
    <w:p w14:paraId="3DBFF2F0" w14:textId="77777777" w:rsidR="001757F5"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505D38">
        <w:rPr>
          <w:rFonts w:ascii="Arial" w:hAnsi="Arial" w:cs="Arial"/>
          <w:szCs w:val="24"/>
        </w:rPr>
        <w:t xml:space="preserve">2. </w:t>
      </w:r>
      <w:r w:rsidRPr="00505D38">
        <w:rPr>
          <w:rFonts w:ascii="Arial" w:hAnsi="Arial" w:cs="Arial"/>
          <w:szCs w:val="24"/>
        </w:rPr>
        <w:tab/>
        <w:t xml:space="preserve">Het examen bestaat </w:t>
      </w:r>
      <w:r w:rsidR="00505D38" w:rsidRPr="00505D38">
        <w:rPr>
          <w:rFonts w:ascii="Arial" w:hAnsi="Arial" w:cs="Arial"/>
          <w:szCs w:val="24"/>
        </w:rPr>
        <w:t>voor ieder vak uit een</w:t>
      </w:r>
      <w:r w:rsidRPr="00505D38">
        <w:rPr>
          <w:rFonts w:ascii="Arial" w:hAnsi="Arial" w:cs="Arial"/>
          <w:szCs w:val="24"/>
        </w:rPr>
        <w:t xml:space="preserve"> schoolexamen en</w:t>
      </w:r>
      <w:r w:rsidR="00505D38" w:rsidRPr="00505D38">
        <w:rPr>
          <w:rFonts w:ascii="Arial" w:hAnsi="Arial" w:cs="Arial"/>
          <w:szCs w:val="24"/>
        </w:rPr>
        <w:t xml:space="preserve">, voor zover dat in </w:t>
      </w:r>
      <w:r w:rsidR="00505D38">
        <w:rPr>
          <w:rFonts w:ascii="Arial" w:hAnsi="Arial" w:cs="Arial"/>
          <w:szCs w:val="24"/>
        </w:rPr>
        <w:tab/>
      </w:r>
      <w:r w:rsidR="00505D38" w:rsidRPr="00505D38">
        <w:rPr>
          <w:rFonts w:ascii="Arial" w:hAnsi="Arial" w:cs="Arial"/>
          <w:szCs w:val="24"/>
        </w:rPr>
        <w:t>het Eindexamenbesluit is bepaald, uit een</w:t>
      </w:r>
      <w:r w:rsidRPr="00505D38">
        <w:rPr>
          <w:rFonts w:ascii="Arial" w:hAnsi="Arial" w:cs="Arial"/>
          <w:szCs w:val="24"/>
        </w:rPr>
        <w:t xml:space="preserve"> centraal examen.</w:t>
      </w:r>
    </w:p>
    <w:p w14:paraId="07D7BF73" w14:textId="77777777" w:rsidR="00D22556" w:rsidRDefault="00505D3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3.</w:t>
      </w:r>
      <w:r>
        <w:rPr>
          <w:rFonts w:ascii="Arial" w:hAnsi="Arial" w:cs="Arial"/>
          <w:szCs w:val="24"/>
        </w:rPr>
        <w:tab/>
        <w:t xml:space="preserve">Het schoolexamen </w:t>
      </w:r>
      <w:r w:rsidR="00D22556">
        <w:rPr>
          <w:rFonts w:ascii="Arial" w:hAnsi="Arial" w:cs="Arial"/>
          <w:szCs w:val="24"/>
        </w:rPr>
        <w:t>wordt afgenomen volgens een PTA,</w:t>
      </w:r>
      <w:r>
        <w:rPr>
          <w:rFonts w:ascii="Arial" w:hAnsi="Arial" w:cs="Arial"/>
          <w:szCs w:val="24"/>
        </w:rPr>
        <w:t xml:space="preserve"> dat jaarlijks voor 1 </w:t>
      </w:r>
    </w:p>
    <w:p w14:paraId="7AD86595" w14:textId="4DE7B94D" w:rsidR="00505D38" w:rsidRDefault="00D22556" w:rsidP="00D2255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ab/>
      </w:r>
      <w:r w:rsidR="00505D38">
        <w:rPr>
          <w:rFonts w:ascii="Arial" w:hAnsi="Arial" w:cs="Arial"/>
          <w:szCs w:val="24"/>
        </w:rPr>
        <w:t>oktober door het bev</w:t>
      </w:r>
      <w:r w:rsidR="00794F82">
        <w:rPr>
          <w:rFonts w:ascii="Arial" w:hAnsi="Arial" w:cs="Arial"/>
          <w:szCs w:val="24"/>
        </w:rPr>
        <w:t xml:space="preserve">oegd gezag wordt </w:t>
      </w:r>
      <w:r w:rsidR="0067184B">
        <w:rPr>
          <w:rFonts w:ascii="Arial" w:hAnsi="Arial" w:cs="Arial"/>
          <w:szCs w:val="24"/>
        </w:rPr>
        <w:t xml:space="preserve">vastgesteld. Het centraal examen wordt afgenomen op de wijze zoals door de </w:t>
      </w:r>
      <w:r>
        <w:rPr>
          <w:rFonts w:ascii="Arial" w:hAnsi="Arial" w:cs="Arial"/>
          <w:szCs w:val="24"/>
        </w:rPr>
        <w:t>M</w:t>
      </w:r>
      <w:r w:rsidR="0067184B">
        <w:rPr>
          <w:rFonts w:ascii="Arial" w:hAnsi="Arial" w:cs="Arial"/>
          <w:szCs w:val="24"/>
        </w:rPr>
        <w:t>inister van Onderwijs, Cultuur en Wetenschap is of wordt bepaald.</w:t>
      </w:r>
    </w:p>
    <w:p w14:paraId="5ABDF7EB" w14:textId="77777777" w:rsidR="00505D38" w:rsidRDefault="0067184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4.</w:t>
      </w:r>
      <w:r>
        <w:rPr>
          <w:rFonts w:ascii="Arial" w:hAnsi="Arial" w:cs="Arial"/>
          <w:szCs w:val="24"/>
        </w:rPr>
        <w:tab/>
        <w:t xml:space="preserve">Het schoolexamen bestaat uit schriftelijke en/of mondelinge toetsen en/of </w:t>
      </w:r>
      <w:r>
        <w:rPr>
          <w:rFonts w:ascii="Arial" w:hAnsi="Arial" w:cs="Arial"/>
          <w:szCs w:val="24"/>
        </w:rPr>
        <w:tab/>
        <w:t xml:space="preserve">praktische opdrachten. Bovendien maakt elke kandidaat </w:t>
      </w:r>
      <w:r w:rsidR="00AB7460">
        <w:rPr>
          <w:rFonts w:ascii="Arial" w:hAnsi="Arial" w:cs="Arial"/>
          <w:szCs w:val="24"/>
        </w:rPr>
        <w:t xml:space="preserve">VMBO-TL, HAVO en </w:t>
      </w:r>
      <w:r w:rsidR="00AB7460">
        <w:rPr>
          <w:rFonts w:ascii="Arial" w:hAnsi="Arial" w:cs="Arial"/>
          <w:szCs w:val="24"/>
        </w:rPr>
        <w:tab/>
        <w:t xml:space="preserve">VWO </w:t>
      </w:r>
      <w:r>
        <w:rPr>
          <w:rFonts w:ascii="Arial" w:hAnsi="Arial" w:cs="Arial"/>
          <w:szCs w:val="24"/>
        </w:rPr>
        <w:t>een profielwerkstuk.</w:t>
      </w:r>
    </w:p>
    <w:p w14:paraId="365D8C0F" w14:textId="3CB49170" w:rsidR="00817756" w:rsidRDefault="0067184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5.</w:t>
      </w:r>
      <w:r>
        <w:rPr>
          <w:rFonts w:ascii="Arial" w:hAnsi="Arial" w:cs="Arial"/>
          <w:szCs w:val="24"/>
        </w:rPr>
        <w:tab/>
        <w:t xml:space="preserve">Alle toetsen en/of praktische opdrachten worden door de examinator bewaard </w:t>
      </w:r>
      <w:r>
        <w:rPr>
          <w:rFonts w:ascii="Arial" w:hAnsi="Arial" w:cs="Arial"/>
          <w:szCs w:val="24"/>
        </w:rPr>
        <w:tab/>
        <w:t xml:space="preserve">tot zes weken na het bekend maken van de resultaten van </w:t>
      </w:r>
      <w:r w:rsidR="009E150E">
        <w:rPr>
          <w:rFonts w:ascii="Arial" w:hAnsi="Arial" w:cs="Arial"/>
          <w:szCs w:val="24"/>
        </w:rPr>
        <w:t>een</w:t>
      </w:r>
      <w:r>
        <w:rPr>
          <w:rFonts w:ascii="Arial" w:hAnsi="Arial" w:cs="Arial"/>
          <w:szCs w:val="24"/>
        </w:rPr>
        <w:t xml:space="preserve"> toets of </w:t>
      </w:r>
      <w:r>
        <w:rPr>
          <w:rFonts w:ascii="Arial" w:hAnsi="Arial" w:cs="Arial"/>
          <w:szCs w:val="24"/>
        </w:rPr>
        <w:tab/>
        <w:t>praktische opdracht.</w:t>
      </w:r>
    </w:p>
    <w:p w14:paraId="6725732E" w14:textId="77777777" w:rsidR="0067184B" w:rsidRPr="00505D38" w:rsidRDefault="0067184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2C0A9F8" w14:textId="77777777" w:rsidR="004A75A4" w:rsidRPr="004A75A4" w:rsidRDefault="004A75A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5445450B" w14:textId="77777777" w:rsidR="00B15E2E" w:rsidRPr="004A75A4" w:rsidRDefault="00B15E2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A75A4">
        <w:rPr>
          <w:rFonts w:ascii="Arial" w:hAnsi="Arial" w:cs="Arial"/>
          <w:szCs w:val="24"/>
        </w:rPr>
        <w:tab/>
      </w:r>
    </w:p>
    <w:p w14:paraId="5E73CAA8" w14:textId="77777777" w:rsidR="00817756" w:rsidRDefault="00817756">
      <w:pPr>
        <w:suppressAutoHyphens w:val="0"/>
        <w:rPr>
          <w:rFonts w:ascii="Arial" w:hAnsi="Arial" w:cs="Arial"/>
          <w:b/>
          <w:szCs w:val="24"/>
        </w:rPr>
      </w:pPr>
      <w:r>
        <w:rPr>
          <w:rFonts w:ascii="Arial" w:hAnsi="Arial" w:cs="Arial"/>
          <w:b/>
          <w:szCs w:val="24"/>
        </w:rPr>
        <w:br w:type="page"/>
      </w:r>
    </w:p>
    <w:p w14:paraId="00768873" w14:textId="0C16B6E9" w:rsidR="001757F5" w:rsidRPr="0042677E" w:rsidRDefault="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lastRenderedPageBreak/>
        <w:t>Art. 4</w:t>
      </w:r>
      <w:r w:rsidR="002E5C8B">
        <w:rPr>
          <w:rFonts w:ascii="Arial" w:hAnsi="Arial" w:cs="Arial"/>
          <w:b/>
          <w:szCs w:val="24"/>
        </w:rPr>
        <w:tab/>
      </w:r>
      <w:r w:rsidR="001757F5" w:rsidRPr="0042677E">
        <w:rPr>
          <w:rFonts w:ascii="Arial" w:hAnsi="Arial" w:cs="Arial"/>
          <w:b/>
          <w:szCs w:val="24"/>
        </w:rPr>
        <w:t>Toelating tot het examen</w:t>
      </w:r>
    </w:p>
    <w:p w14:paraId="5E5D41E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AB5EF25" w14:textId="77777777" w:rsidR="00CE6E8C" w:rsidRDefault="00CE6E8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r w:rsidRPr="00CE6E8C">
        <w:rPr>
          <w:rFonts w:ascii="Arial" w:hAnsi="Arial" w:cs="Arial"/>
          <w:b/>
          <w:szCs w:val="24"/>
        </w:rPr>
        <w:t>Art. 4.1</w:t>
      </w:r>
      <w:r w:rsidR="001757F5" w:rsidRPr="0042677E">
        <w:rPr>
          <w:rFonts w:ascii="Arial" w:hAnsi="Arial" w:cs="Arial"/>
          <w:szCs w:val="24"/>
        </w:rPr>
        <w:tab/>
      </w:r>
      <w:r w:rsidRPr="00CE6E8C">
        <w:rPr>
          <w:rFonts w:ascii="Arial" w:hAnsi="Arial" w:cs="Arial"/>
          <w:b/>
          <w:szCs w:val="24"/>
        </w:rPr>
        <w:t>Afsluiting schoolexamen</w:t>
      </w:r>
    </w:p>
    <w:p w14:paraId="70A43488" w14:textId="2088E75C" w:rsidR="001757F5" w:rsidRPr="0042677E" w:rsidRDefault="001757F5" w:rsidP="00CE6E8C">
      <w:pPr>
        <w:tabs>
          <w:tab w:val="left" w:pos="-1135"/>
          <w:tab w:val="left" w:pos="-568"/>
          <w:tab w:val="left" w:pos="0"/>
          <w:tab w:val="left" w:pos="565"/>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a.</w:t>
      </w:r>
      <w:r w:rsidRPr="0042677E">
        <w:rPr>
          <w:rFonts w:ascii="Arial" w:hAnsi="Arial" w:cs="Arial"/>
          <w:szCs w:val="24"/>
        </w:rPr>
        <w:tab/>
        <w:t xml:space="preserve">Aan de leerlingen die tot de bovenbouw zijn toegelaten, wordt de gelegenheid </w:t>
      </w:r>
      <w:r w:rsidR="00CE6E8C">
        <w:rPr>
          <w:rFonts w:ascii="Arial" w:hAnsi="Arial" w:cs="Arial"/>
          <w:szCs w:val="24"/>
        </w:rPr>
        <w:tab/>
      </w:r>
      <w:r w:rsidRPr="0042677E">
        <w:rPr>
          <w:rFonts w:ascii="Arial" w:hAnsi="Arial" w:cs="Arial"/>
          <w:szCs w:val="24"/>
        </w:rPr>
        <w:t xml:space="preserve">gegeven een eindexamen af te leggen, met in achtneming van het gestelde in </w:t>
      </w:r>
      <w:r w:rsidR="00CE6E8C">
        <w:rPr>
          <w:rFonts w:ascii="Arial" w:hAnsi="Arial" w:cs="Arial"/>
          <w:szCs w:val="24"/>
        </w:rPr>
        <w:tab/>
      </w:r>
      <w:r w:rsidRPr="0042677E">
        <w:rPr>
          <w:rFonts w:ascii="Arial" w:hAnsi="Arial" w:cs="Arial"/>
          <w:szCs w:val="24"/>
        </w:rPr>
        <w:t xml:space="preserve">dit reglement en het </w:t>
      </w:r>
      <w:r w:rsidR="00794F82">
        <w:rPr>
          <w:rFonts w:ascii="Arial" w:hAnsi="Arial" w:cs="Arial"/>
          <w:szCs w:val="24"/>
        </w:rPr>
        <w:t>PTA</w:t>
      </w:r>
      <w:r w:rsidRPr="0042677E">
        <w:rPr>
          <w:rFonts w:ascii="Arial" w:hAnsi="Arial" w:cs="Arial"/>
          <w:szCs w:val="24"/>
        </w:rPr>
        <w:t>.</w:t>
      </w:r>
    </w:p>
    <w:p w14:paraId="66803A4B" w14:textId="77777777" w:rsidR="001757F5" w:rsidRPr="0042677E" w:rsidRDefault="001757F5" w:rsidP="00CE6E8C">
      <w:pPr>
        <w:numPr>
          <w:ilvl w:val="0"/>
          <w:numId w:val="7"/>
        </w:numPr>
        <w:tabs>
          <w:tab w:val="clear" w:pos="1120"/>
          <w:tab w:val="left" w:pos="-1135"/>
          <w:tab w:val="left" w:pos="-568"/>
          <w:tab w:val="left" w:pos="-2"/>
          <w:tab w:val="num" w:pos="555"/>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55"/>
        <w:rPr>
          <w:rFonts w:ascii="Arial" w:hAnsi="Arial" w:cs="Arial"/>
          <w:szCs w:val="24"/>
        </w:rPr>
      </w:pPr>
      <w:r w:rsidRPr="0042677E">
        <w:rPr>
          <w:rFonts w:ascii="Arial" w:hAnsi="Arial" w:cs="Arial"/>
          <w:szCs w:val="24"/>
        </w:rPr>
        <w:t xml:space="preserve">Het schoolexamen wordt afgesloten uiterlijk </w:t>
      </w:r>
      <w:r w:rsidR="00195435" w:rsidRPr="0042677E">
        <w:rPr>
          <w:rFonts w:ascii="Arial" w:hAnsi="Arial" w:cs="Arial"/>
          <w:szCs w:val="24"/>
        </w:rPr>
        <w:t xml:space="preserve">10 </w:t>
      </w:r>
      <w:r w:rsidR="00E965E3">
        <w:rPr>
          <w:rFonts w:ascii="Arial" w:hAnsi="Arial" w:cs="Arial"/>
          <w:szCs w:val="24"/>
        </w:rPr>
        <w:t>werk</w:t>
      </w:r>
      <w:r w:rsidRPr="0042677E">
        <w:rPr>
          <w:rFonts w:ascii="Arial" w:hAnsi="Arial" w:cs="Arial"/>
          <w:szCs w:val="24"/>
        </w:rPr>
        <w:t xml:space="preserve">dagen voor de aanvang van het eerste tijdvak van het </w:t>
      </w:r>
      <w:r w:rsidR="00840514" w:rsidRPr="0042677E">
        <w:rPr>
          <w:rFonts w:ascii="Arial" w:hAnsi="Arial" w:cs="Arial"/>
          <w:szCs w:val="24"/>
        </w:rPr>
        <w:t>centraal examen</w:t>
      </w:r>
      <w:r w:rsidRPr="0042677E">
        <w:rPr>
          <w:rFonts w:ascii="Arial" w:hAnsi="Arial" w:cs="Arial"/>
          <w:szCs w:val="24"/>
        </w:rPr>
        <w:t>.</w:t>
      </w:r>
    </w:p>
    <w:p w14:paraId="604936DF" w14:textId="77777777" w:rsidR="00664990" w:rsidRPr="0042677E" w:rsidRDefault="001757F5" w:rsidP="00CE6E8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55" w:hanging="555"/>
        <w:rPr>
          <w:rFonts w:ascii="Arial" w:hAnsi="Arial" w:cs="Arial"/>
          <w:szCs w:val="24"/>
        </w:rPr>
      </w:pPr>
      <w:r w:rsidRPr="0042677E">
        <w:rPr>
          <w:rFonts w:ascii="Arial" w:hAnsi="Arial" w:cs="Arial"/>
          <w:szCs w:val="24"/>
        </w:rPr>
        <w:t>c.</w:t>
      </w:r>
      <w:r w:rsidRPr="0042677E">
        <w:rPr>
          <w:rFonts w:ascii="Arial" w:hAnsi="Arial" w:cs="Arial"/>
          <w:szCs w:val="24"/>
        </w:rPr>
        <w:tab/>
        <w:t>De afdelingsdire</w:t>
      </w:r>
      <w:r w:rsidR="00451287">
        <w:rPr>
          <w:rFonts w:ascii="Arial" w:hAnsi="Arial" w:cs="Arial"/>
          <w:szCs w:val="24"/>
        </w:rPr>
        <w:t>cteur kan in afwijking van Art.4</w:t>
      </w:r>
      <w:r w:rsidRPr="0042677E">
        <w:rPr>
          <w:rFonts w:ascii="Arial" w:hAnsi="Arial" w:cs="Arial"/>
          <w:szCs w:val="24"/>
        </w:rPr>
        <w:t>.b. een kandidaat die ten</w:t>
      </w:r>
      <w:r w:rsidR="00840514" w:rsidRPr="0042677E">
        <w:rPr>
          <w:rFonts w:ascii="Arial" w:hAnsi="Arial" w:cs="Arial"/>
          <w:szCs w:val="24"/>
        </w:rPr>
        <w:t xml:space="preserve"> </w:t>
      </w:r>
      <w:r w:rsidRPr="0042677E">
        <w:rPr>
          <w:rFonts w:ascii="Arial" w:hAnsi="Arial" w:cs="Arial"/>
          <w:szCs w:val="24"/>
        </w:rPr>
        <w:t>gevolge van ziekt</w:t>
      </w:r>
      <w:r w:rsidR="00840514" w:rsidRPr="0042677E">
        <w:rPr>
          <w:rFonts w:ascii="Arial" w:hAnsi="Arial" w:cs="Arial"/>
          <w:szCs w:val="24"/>
        </w:rPr>
        <w:t xml:space="preserve">e </w:t>
      </w:r>
      <w:r w:rsidRPr="0042677E">
        <w:rPr>
          <w:rFonts w:ascii="Arial" w:hAnsi="Arial" w:cs="Arial"/>
          <w:szCs w:val="24"/>
        </w:rPr>
        <w:t xml:space="preserve">of een andere van zijn wil onafhankelijke omstandigheid het schoolexamen niet heeft kunnen afsluiten uiterlijk </w:t>
      </w:r>
      <w:r w:rsidR="00876A66" w:rsidRPr="0042677E">
        <w:rPr>
          <w:rFonts w:ascii="Arial" w:hAnsi="Arial" w:cs="Arial"/>
          <w:szCs w:val="24"/>
        </w:rPr>
        <w:t xml:space="preserve">10 </w:t>
      </w:r>
      <w:r w:rsidR="00CE6E8C">
        <w:rPr>
          <w:rFonts w:ascii="Arial" w:hAnsi="Arial" w:cs="Arial"/>
          <w:szCs w:val="24"/>
        </w:rPr>
        <w:t>werk</w:t>
      </w:r>
      <w:r w:rsidRPr="0042677E">
        <w:rPr>
          <w:rFonts w:ascii="Arial" w:hAnsi="Arial" w:cs="Arial"/>
          <w:szCs w:val="24"/>
        </w:rPr>
        <w:t>dagen vóór de aanvang van het eerste tijdvak, in de gelegenheid stellen het schoolexamen in dat vak af te sluiten vóór het centraal examen in dat vak, doch na de aanvang van het eerste tijdvak.</w:t>
      </w:r>
    </w:p>
    <w:p w14:paraId="73CAEADD" w14:textId="77777777" w:rsidR="003A47C4" w:rsidRDefault="003A47C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p>
    <w:p w14:paraId="4AA12907" w14:textId="77777777" w:rsidR="00CE6E8C" w:rsidRDefault="00CE6E8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CE6E8C">
        <w:rPr>
          <w:rFonts w:ascii="Arial" w:hAnsi="Arial" w:cs="Arial"/>
          <w:b/>
          <w:szCs w:val="24"/>
        </w:rPr>
        <w:t>Art. 4.2</w:t>
      </w:r>
      <w:r w:rsidR="001757F5" w:rsidRPr="0042677E">
        <w:rPr>
          <w:rFonts w:ascii="Arial" w:hAnsi="Arial" w:cs="Arial"/>
          <w:szCs w:val="24"/>
        </w:rPr>
        <w:tab/>
      </w:r>
      <w:r w:rsidR="005F1419" w:rsidRPr="005F1419">
        <w:rPr>
          <w:rFonts w:ascii="Arial" w:hAnsi="Arial" w:cs="Arial"/>
          <w:b/>
          <w:szCs w:val="24"/>
        </w:rPr>
        <w:t>Keuze examenvakken</w:t>
      </w:r>
    </w:p>
    <w:p w14:paraId="23AFDE6A" w14:textId="77777777" w:rsidR="001757F5" w:rsidRPr="0042677E" w:rsidRDefault="00CE6E8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ab/>
      </w:r>
      <w:r w:rsidR="001757F5" w:rsidRPr="0042677E">
        <w:rPr>
          <w:rFonts w:ascii="Arial" w:hAnsi="Arial" w:cs="Arial"/>
          <w:szCs w:val="24"/>
        </w:rPr>
        <w:t>Een kandidaat kan, voor zover het gaat om de vrije examenonde</w:t>
      </w:r>
      <w:r w:rsidR="003A47C4">
        <w:rPr>
          <w:rFonts w:ascii="Arial" w:hAnsi="Arial" w:cs="Arial"/>
          <w:szCs w:val="24"/>
        </w:rPr>
        <w:t>rde</w:t>
      </w:r>
      <w:r w:rsidR="00F24F5C" w:rsidRPr="0042677E">
        <w:rPr>
          <w:rFonts w:ascii="Arial" w:hAnsi="Arial" w:cs="Arial"/>
          <w:szCs w:val="24"/>
        </w:rPr>
        <w:t xml:space="preserve">len/vakken genoemd in het </w:t>
      </w:r>
      <w:r w:rsidR="003A47C4">
        <w:rPr>
          <w:rFonts w:ascii="Arial" w:hAnsi="Arial" w:cs="Arial"/>
          <w:szCs w:val="24"/>
        </w:rPr>
        <w:t>E</w:t>
      </w:r>
      <w:r w:rsidR="001757F5" w:rsidRPr="0042677E">
        <w:rPr>
          <w:rFonts w:ascii="Arial" w:hAnsi="Arial" w:cs="Arial"/>
          <w:szCs w:val="24"/>
        </w:rPr>
        <w:t>indexamenbesluit, kiezen</w:t>
      </w:r>
      <w:r w:rsidR="00F42F61">
        <w:rPr>
          <w:rFonts w:ascii="Arial" w:hAnsi="Arial" w:cs="Arial"/>
          <w:szCs w:val="24"/>
        </w:rPr>
        <w:t xml:space="preserve"> uit de examenonderdelen/vakken </w:t>
      </w:r>
      <w:r w:rsidR="001757F5" w:rsidRPr="0042677E">
        <w:rPr>
          <w:rFonts w:ascii="Arial" w:hAnsi="Arial" w:cs="Arial"/>
          <w:szCs w:val="24"/>
        </w:rPr>
        <w:t xml:space="preserve">die de school </w:t>
      </w:r>
      <w:r w:rsidR="00F42F61">
        <w:rPr>
          <w:rFonts w:ascii="Arial" w:hAnsi="Arial" w:cs="Arial"/>
          <w:szCs w:val="24"/>
        </w:rPr>
        <w:t xml:space="preserve">per schoolsoort en per profiel </w:t>
      </w:r>
      <w:r w:rsidR="001757F5" w:rsidRPr="0042677E">
        <w:rPr>
          <w:rFonts w:ascii="Arial" w:hAnsi="Arial" w:cs="Arial"/>
          <w:szCs w:val="24"/>
        </w:rPr>
        <w:t>aanbiedt en een afsluiting vormen van het onderwijs dat de school verzorgt.</w:t>
      </w:r>
    </w:p>
    <w:p w14:paraId="2CF45F6D" w14:textId="77777777" w:rsidR="003A47C4" w:rsidRDefault="003A47C4" w:rsidP="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p>
    <w:p w14:paraId="35FDA70C" w14:textId="77777777" w:rsidR="00CE6E8C" w:rsidRDefault="00CE6E8C" w:rsidP="005F1419">
      <w:pPr>
        <w:tabs>
          <w:tab w:val="left" w:pos="-1135"/>
          <w:tab w:val="left" w:pos="-568"/>
          <w:tab w:val="left" w:pos="-2"/>
          <w:tab w:val="left" w:pos="567"/>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szCs w:val="24"/>
        </w:rPr>
      </w:pPr>
      <w:r w:rsidRPr="00CE6E8C">
        <w:rPr>
          <w:rFonts w:ascii="Arial" w:hAnsi="Arial" w:cs="Arial"/>
          <w:b/>
          <w:szCs w:val="24"/>
        </w:rPr>
        <w:t>Art. 4.3</w:t>
      </w:r>
      <w:r w:rsidR="005F1419" w:rsidRPr="0042677E">
        <w:rPr>
          <w:rFonts w:ascii="Arial" w:hAnsi="Arial" w:cs="Arial"/>
          <w:szCs w:val="24"/>
        </w:rPr>
        <w:tab/>
      </w:r>
      <w:r w:rsidR="005F1419" w:rsidRPr="005F1419">
        <w:rPr>
          <w:rFonts w:ascii="Arial" w:hAnsi="Arial" w:cs="Arial"/>
          <w:b/>
          <w:szCs w:val="24"/>
        </w:rPr>
        <w:t>Meer examenvakken dan voorgeschreven</w:t>
      </w:r>
    </w:p>
    <w:p w14:paraId="5EFE5804" w14:textId="77777777" w:rsidR="00664990" w:rsidRDefault="00CE6E8C" w:rsidP="00664990">
      <w:p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szCs w:val="24"/>
        </w:rPr>
      </w:pPr>
      <w:r>
        <w:rPr>
          <w:rFonts w:ascii="Arial" w:hAnsi="Arial" w:cs="Arial"/>
          <w:szCs w:val="24"/>
        </w:rPr>
        <w:tab/>
      </w:r>
      <w:r w:rsidR="00664990" w:rsidRPr="0042677E">
        <w:rPr>
          <w:rFonts w:ascii="Arial" w:hAnsi="Arial" w:cs="Arial"/>
          <w:szCs w:val="24"/>
        </w:rPr>
        <w:t>Kandidaten kunnen voor zover de afdelingsdirecteur dat toestaat in meer dan het voorgeschreven aantal vakken dat een eindexamen omvat examen afleggen.</w:t>
      </w:r>
    </w:p>
    <w:p w14:paraId="5E83776E" w14:textId="77777777" w:rsidR="00664990" w:rsidRDefault="00664990" w:rsidP="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p>
    <w:p w14:paraId="748998F7" w14:textId="77777777" w:rsidR="00CE6E8C" w:rsidRPr="00CE6E8C" w:rsidRDefault="00CE6E8C" w:rsidP="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b/>
          <w:szCs w:val="24"/>
        </w:rPr>
      </w:pPr>
      <w:r w:rsidRPr="00CE6E8C">
        <w:rPr>
          <w:rFonts w:ascii="Arial" w:hAnsi="Arial" w:cs="Arial"/>
          <w:b/>
          <w:szCs w:val="24"/>
        </w:rPr>
        <w:t>Art. 4.</w:t>
      </w:r>
      <w:r w:rsidR="00664990" w:rsidRPr="00CE6E8C">
        <w:rPr>
          <w:rFonts w:ascii="Arial" w:hAnsi="Arial" w:cs="Arial"/>
          <w:b/>
          <w:szCs w:val="24"/>
        </w:rPr>
        <w:t>4</w:t>
      </w:r>
      <w:r w:rsidR="005D5256" w:rsidRPr="00CE6E8C">
        <w:rPr>
          <w:rFonts w:ascii="Arial" w:hAnsi="Arial" w:cs="Arial"/>
          <w:b/>
          <w:szCs w:val="24"/>
        </w:rPr>
        <w:tab/>
      </w:r>
      <w:r w:rsidR="00572B6C">
        <w:rPr>
          <w:rFonts w:ascii="Arial" w:hAnsi="Arial" w:cs="Arial"/>
          <w:b/>
          <w:szCs w:val="24"/>
        </w:rPr>
        <w:t>Examen in voorlaatste leerjaar</w:t>
      </w:r>
    </w:p>
    <w:p w14:paraId="5DBE2C0C" w14:textId="77777777" w:rsidR="005D5256" w:rsidRPr="0042677E" w:rsidRDefault="005D5256" w:rsidP="00CE6E8C">
      <w:pPr>
        <w:tabs>
          <w:tab w:val="left" w:pos="-1135"/>
          <w:tab w:val="left" w:pos="-568"/>
          <w:tab w:val="left" w:pos="0"/>
          <w:tab w:val="left" w:pos="565"/>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szCs w:val="24"/>
        </w:rPr>
      </w:pPr>
      <w:r w:rsidRPr="0042677E">
        <w:rPr>
          <w:rFonts w:ascii="Arial" w:hAnsi="Arial" w:cs="Arial"/>
          <w:szCs w:val="24"/>
        </w:rPr>
        <w:t>a.</w:t>
      </w:r>
      <w:r w:rsidRPr="0042677E">
        <w:rPr>
          <w:rFonts w:ascii="Arial" w:hAnsi="Arial" w:cs="Arial"/>
          <w:szCs w:val="24"/>
        </w:rPr>
        <w:tab/>
        <w:t xml:space="preserve">Het bevoegd gezag kan een leerling uit het voorlaatste </w:t>
      </w:r>
      <w:r w:rsidR="00161BDB">
        <w:rPr>
          <w:rFonts w:ascii="Arial" w:hAnsi="Arial" w:cs="Arial"/>
          <w:szCs w:val="24"/>
        </w:rPr>
        <w:t xml:space="preserve">leerjaar </w:t>
      </w:r>
      <w:r w:rsidRPr="0042677E">
        <w:rPr>
          <w:rFonts w:ascii="Arial" w:hAnsi="Arial" w:cs="Arial"/>
          <w:szCs w:val="24"/>
        </w:rPr>
        <w:t>toelaten tot het centraal examen in één of meer vakken, niet zijnde alle vakken van het eindexamen.</w:t>
      </w:r>
    </w:p>
    <w:p w14:paraId="63ACACFC" w14:textId="77777777" w:rsidR="005D5256" w:rsidRPr="0042677E" w:rsidRDefault="005D5256" w:rsidP="00CE6E8C">
      <w:p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szCs w:val="24"/>
        </w:rPr>
      </w:pPr>
      <w:r w:rsidRPr="0042677E">
        <w:rPr>
          <w:rFonts w:ascii="Arial" w:hAnsi="Arial" w:cs="Arial"/>
          <w:szCs w:val="24"/>
        </w:rPr>
        <w:t xml:space="preserve">b. </w:t>
      </w:r>
      <w:r w:rsidRPr="0042677E">
        <w:rPr>
          <w:rFonts w:ascii="Arial" w:hAnsi="Arial" w:cs="Arial"/>
          <w:szCs w:val="24"/>
        </w:rPr>
        <w:tab/>
        <w:t>Het schoolexamen van het vak dan wel de vakken waarvoor</w:t>
      </w:r>
      <w:r w:rsidR="00345765" w:rsidRPr="0042677E">
        <w:rPr>
          <w:rFonts w:ascii="Arial" w:hAnsi="Arial" w:cs="Arial"/>
          <w:szCs w:val="24"/>
        </w:rPr>
        <w:t xml:space="preserve"> de leerling in het voorlaatste </w:t>
      </w:r>
      <w:r w:rsidRPr="0042677E">
        <w:rPr>
          <w:rFonts w:ascii="Arial" w:hAnsi="Arial" w:cs="Arial"/>
          <w:szCs w:val="24"/>
        </w:rPr>
        <w:t xml:space="preserve">examen aflegt, dient 10 </w:t>
      </w:r>
      <w:r w:rsidR="00CE6E8C">
        <w:rPr>
          <w:rFonts w:ascii="Arial" w:hAnsi="Arial" w:cs="Arial"/>
          <w:szCs w:val="24"/>
        </w:rPr>
        <w:t>werk</w:t>
      </w:r>
      <w:r w:rsidRPr="0042677E">
        <w:rPr>
          <w:rFonts w:ascii="Arial" w:hAnsi="Arial" w:cs="Arial"/>
          <w:szCs w:val="24"/>
        </w:rPr>
        <w:t>dagen voor de aanvang van het centraal examen van dat leerjaar afgesloten te zijn.</w:t>
      </w:r>
    </w:p>
    <w:p w14:paraId="72753D93" w14:textId="77777777" w:rsidR="005D5256" w:rsidRDefault="005D5256" w:rsidP="00CE6E8C">
      <w:pPr>
        <w:tabs>
          <w:tab w:val="left" w:pos="-1135"/>
          <w:tab w:val="left" w:pos="-568"/>
          <w:tab w:val="left" w:pos="0"/>
          <w:tab w:val="left" w:pos="565"/>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szCs w:val="24"/>
        </w:rPr>
      </w:pPr>
      <w:r w:rsidRPr="0042677E">
        <w:rPr>
          <w:rFonts w:ascii="Arial" w:hAnsi="Arial" w:cs="Arial"/>
          <w:szCs w:val="24"/>
        </w:rPr>
        <w:t>c.</w:t>
      </w:r>
      <w:r w:rsidRPr="0042677E">
        <w:rPr>
          <w:rFonts w:ascii="Arial" w:hAnsi="Arial" w:cs="Arial"/>
          <w:szCs w:val="24"/>
        </w:rPr>
        <w:tab/>
        <w:t xml:space="preserve">Mocht een leerling die in één of meer vakken centraal examen heeft afgelegd in het voorlaatste </w:t>
      </w:r>
      <w:r w:rsidR="00345765" w:rsidRPr="0042677E">
        <w:rPr>
          <w:rFonts w:ascii="Arial" w:hAnsi="Arial" w:cs="Arial"/>
          <w:szCs w:val="24"/>
        </w:rPr>
        <w:t xml:space="preserve">leerjaar </w:t>
      </w:r>
      <w:r w:rsidRPr="0042677E">
        <w:rPr>
          <w:rFonts w:ascii="Arial" w:hAnsi="Arial" w:cs="Arial"/>
          <w:szCs w:val="24"/>
        </w:rPr>
        <w:t>doubleren, dan vervallen de met dit centraal examen of deze centrale examens behaalde resultaten.</w:t>
      </w:r>
    </w:p>
    <w:p w14:paraId="16C81E2D" w14:textId="77777777" w:rsidR="006E1EBC" w:rsidRPr="0042677E" w:rsidRDefault="006E1EBC" w:rsidP="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1131"/>
        <w:rPr>
          <w:rFonts w:ascii="Arial" w:hAnsi="Arial" w:cs="Arial"/>
          <w:szCs w:val="24"/>
        </w:rPr>
      </w:pPr>
    </w:p>
    <w:p w14:paraId="163A5BDF" w14:textId="77777777" w:rsidR="00CE6E8C" w:rsidRPr="00CE6E8C" w:rsidRDefault="00CE6E8C" w:rsidP="00572B6C">
      <w:pPr>
        <w:tabs>
          <w:tab w:val="left" w:pos="-1135"/>
          <w:tab w:val="left" w:pos="-568"/>
          <w:tab w:val="left" w:pos="-2"/>
          <w:tab w:val="left" w:pos="567"/>
          <w:tab w:val="left" w:pos="1134"/>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b/>
          <w:szCs w:val="24"/>
        </w:rPr>
      </w:pPr>
      <w:r w:rsidRPr="00CE6E8C">
        <w:rPr>
          <w:rFonts w:ascii="Arial" w:hAnsi="Arial" w:cs="Arial"/>
          <w:b/>
          <w:szCs w:val="24"/>
        </w:rPr>
        <w:t>Art. 4.</w:t>
      </w:r>
      <w:r w:rsidR="00664990" w:rsidRPr="00CE6E8C">
        <w:rPr>
          <w:rFonts w:ascii="Arial" w:hAnsi="Arial" w:cs="Arial"/>
          <w:b/>
          <w:szCs w:val="24"/>
        </w:rPr>
        <w:t>5</w:t>
      </w:r>
      <w:r w:rsidR="00572B6C">
        <w:rPr>
          <w:rFonts w:ascii="Arial" w:hAnsi="Arial" w:cs="Arial"/>
          <w:b/>
          <w:szCs w:val="24"/>
        </w:rPr>
        <w:tab/>
        <w:t>Examen op hoger niveau</w:t>
      </w:r>
    </w:p>
    <w:p w14:paraId="57E34457" w14:textId="77777777" w:rsidR="00981134" w:rsidRPr="0042677E" w:rsidRDefault="00981134" w:rsidP="006E1EBC">
      <w:p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szCs w:val="24"/>
        </w:rPr>
      </w:pPr>
      <w:r w:rsidRPr="0042677E">
        <w:rPr>
          <w:rFonts w:ascii="Arial" w:hAnsi="Arial" w:cs="Arial"/>
          <w:szCs w:val="24"/>
        </w:rPr>
        <w:tab/>
        <w:t xml:space="preserve">Een kandidaat kan in één vak </w:t>
      </w:r>
      <w:r w:rsidR="00CE6E8C">
        <w:rPr>
          <w:rFonts w:ascii="Arial" w:hAnsi="Arial" w:cs="Arial"/>
          <w:szCs w:val="24"/>
        </w:rPr>
        <w:t xml:space="preserve">of meerdere vakken </w:t>
      </w:r>
      <w:r w:rsidRPr="0042677E">
        <w:rPr>
          <w:rFonts w:ascii="Arial" w:hAnsi="Arial" w:cs="Arial"/>
          <w:szCs w:val="24"/>
        </w:rPr>
        <w:t xml:space="preserve">het </w:t>
      </w:r>
      <w:r w:rsidR="006E1EBC">
        <w:rPr>
          <w:rFonts w:ascii="Arial" w:hAnsi="Arial" w:cs="Arial"/>
          <w:szCs w:val="24"/>
        </w:rPr>
        <w:t>school</w:t>
      </w:r>
      <w:r w:rsidRPr="0042677E">
        <w:rPr>
          <w:rFonts w:ascii="Arial" w:hAnsi="Arial" w:cs="Arial"/>
          <w:szCs w:val="24"/>
        </w:rPr>
        <w:t xml:space="preserve">examen </w:t>
      </w:r>
      <w:r w:rsidR="006E1EBC">
        <w:rPr>
          <w:rFonts w:ascii="Arial" w:hAnsi="Arial" w:cs="Arial"/>
          <w:szCs w:val="24"/>
        </w:rPr>
        <w:t xml:space="preserve">en het centraal examen op </w:t>
      </w:r>
      <w:r w:rsidRPr="0042677E">
        <w:rPr>
          <w:rFonts w:ascii="Arial" w:hAnsi="Arial" w:cs="Arial"/>
          <w:szCs w:val="24"/>
        </w:rPr>
        <w:t>een hoger niveau afleggen.</w:t>
      </w:r>
    </w:p>
    <w:p w14:paraId="44C19EA3" w14:textId="4EE92515" w:rsidR="00981134" w:rsidRPr="0042677E" w:rsidRDefault="002C7D23" w:rsidP="00CE6E8C">
      <w:p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szCs w:val="24"/>
        </w:rPr>
      </w:pPr>
      <w:r w:rsidRPr="0042677E">
        <w:rPr>
          <w:rFonts w:ascii="Arial" w:hAnsi="Arial" w:cs="Arial"/>
          <w:szCs w:val="24"/>
        </w:rPr>
        <w:t>a.</w:t>
      </w:r>
      <w:r w:rsidRPr="0042677E">
        <w:rPr>
          <w:rFonts w:ascii="Arial" w:hAnsi="Arial" w:cs="Arial"/>
          <w:szCs w:val="24"/>
        </w:rPr>
        <w:tab/>
      </w:r>
      <w:r w:rsidR="006E1EBC">
        <w:rPr>
          <w:rFonts w:ascii="Arial" w:hAnsi="Arial" w:cs="Arial"/>
          <w:szCs w:val="24"/>
        </w:rPr>
        <w:t xml:space="preserve">Het bevoegd gezag kan een leerling toelaten tot het centraal examen van één vak </w:t>
      </w:r>
      <w:r w:rsidR="00817756">
        <w:rPr>
          <w:rFonts w:ascii="Arial" w:hAnsi="Arial" w:cs="Arial"/>
          <w:szCs w:val="24"/>
        </w:rPr>
        <w:t xml:space="preserve">of meerdere vakken </w:t>
      </w:r>
      <w:r w:rsidR="006E1EBC">
        <w:rPr>
          <w:rFonts w:ascii="Arial" w:hAnsi="Arial" w:cs="Arial"/>
          <w:szCs w:val="24"/>
        </w:rPr>
        <w:t>op een hoger niveau</w:t>
      </w:r>
      <w:r w:rsidR="003E3110" w:rsidRPr="0042677E">
        <w:rPr>
          <w:rFonts w:ascii="Arial" w:hAnsi="Arial" w:cs="Arial"/>
          <w:szCs w:val="24"/>
        </w:rPr>
        <w:t xml:space="preserve"> </w:t>
      </w:r>
      <w:r w:rsidR="006E1EBC">
        <w:rPr>
          <w:rFonts w:ascii="Arial" w:hAnsi="Arial" w:cs="Arial"/>
          <w:szCs w:val="24"/>
        </w:rPr>
        <w:t>dan het niveau waar de leerling voor is ingeschreven.</w:t>
      </w:r>
    </w:p>
    <w:p w14:paraId="52EFB5AB" w14:textId="2EA93292" w:rsidR="00981134" w:rsidRPr="0042677E" w:rsidRDefault="00981134" w:rsidP="00CE6E8C">
      <w:pPr>
        <w:tabs>
          <w:tab w:val="left" w:pos="-1135"/>
          <w:tab w:val="left" w:pos="-568"/>
          <w:tab w:val="left" w:pos="-2"/>
          <w:tab w:val="left" w:pos="565"/>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b/>
          <w:szCs w:val="24"/>
        </w:rPr>
      </w:pPr>
      <w:r w:rsidRPr="0042677E">
        <w:rPr>
          <w:rFonts w:ascii="Arial" w:hAnsi="Arial" w:cs="Arial"/>
          <w:szCs w:val="24"/>
        </w:rPr>
        <w:t>b.</w:t>
      </w:r>
      <w:r w:rsidRPr="0042677E">
        <w:rPr>
          <w:rFonts w:ascii="Arial" w:hAnsi="Arial" w:cs="Arial"/>
          <w:szCs w:val="24"/>
        </w:rPr>
        <w:tab/>
      </w:r>
      <w:r w:rsidRPr="0042677E">
        <w:rPr>
          <w:rFonts w:ascii="Arial" w:hAnsi="Arial" w:cs="Arial"/>
          <w:color w:val="000000"/>
          <w:szCs w:val="24"/>
        </w:rPr>
        <w:t xml:space="preserve">Indien een kandidaat gebruik heeft gemaakt van de mogelijkheid tot het afleggen van eindexamen in een vak </w:t>
      </w:r>
      <w:r w:rsidR="008334CC">
        <w:rPr>
          <w:rFonts w:ascii="Arial" w:hAnsi="Arial" w:cs="Arial"/>
          <w:color w:val="000000"/>
          <w:szCs w:val="24"/>
        </w:rPr>
        <w:t xml:space="preserve">of meerdere vakken </w:t>
      </w:r>
      <w:r w:rsidRPr="0042677E">
        <w:rPr>
          <w:rFonts w:ascii="Arial" w:hAnsi="Arial" w:cs="Arial"/>
          <w:color w:val="000000"/>
          <w:szCs w:val="24"/>
        </w:rPr>
        <w:t>op hoger niveau dan het niveau van de schoolsoort of leerweg van inschrijving, stelt de directeur d</w:t>
      </w:r>
      <w:r w:rsidR="00BA280D">
        <w:rPr>
          <w:rFonts w:ascii="Arial" w:hAnsi="Arial" w:cs="Arial"/>
          <w:color w:val="000000"/>
          <w:szCs w:val="24"/>
        </w:rPr>
        <w:t xml:space="preserve">e </w:t>
      </w:r>
      <w:r w:rsidR="00BA280D">
        <w:rPr>
          <w:rFonts w:ascii="Arial" w:hAnsi="Arial" w:cs="Arial"/>
          <w:color w:val="000000"/>
          <w:szCs w:val="24"/>
        </w:rPr>
        <w:lastRenderedPageBreak/>
        <w:t>kandidaat in de gelegenheid voor</w:t>
      </w:r>
      <w:r w:rsidRPr="0042677E">
        <w:rPr>
          <w:rFonts w:ascii="Arial" w:hAnsi="Arial" w:cs="Arial"/>
          <w:color w:val="000000"/>
          <w:szCs w:val="24"/>
        </w:rPr>
        <w:t xml:space="preserve"> dat vak </w:t>
      </w:r>
      <w:r w:rsidR="008334CC">
        <w:rPr>
          <w:rFonts w:ascii="Arial" w:hAnsi="Arial" w:cs="Arial"/>
          <w:color w:val="000000"/>
          <w:szCs w:val="24"/>
        </w:rPr>
        <w:t xml:space="preserve">of die vakken </w:t>
      </w:r>
      <w:r w:rsidRPr="0042677E">
        <w:rPr>
          <w:rFonts w:ascii="Arial" w:hAnsi="Arial" w:cs="Arial"/>
          <w:color w:val="000000"/>
          <w:szCs w:val="24"/>
        </w:rPr>
        <w:t>alsnog het eindexamen af te leggen van die schoolsoort of leerweg.</w:t>
      </w:r>
    </w:p>
    <w:p w14:paraId="511954E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53DA544B" w14:textId="77777777" w:rsidR="00E87E6D" w:rsidRPr="00E87E6D" w:rsidRDefault="00E87E6D">
      <w:pPr>
        <w:pStyle w:val="Plattetekstinspringen31"/>
        <w:rPr>
          <w:rFonts w:ascii="Arial" w:hAnsi="Arial" w:cs="Arial"/>
          <w:sz w:val="24"/>
          <w:szCs w:val="24"/>
        </w:rPr>
      </w:pPr>
    </w:p>
    <w:p w14:paraId="79E09430" w14:textId="77777777" w:rsidR="00E87E6D" w:rsidRPr="00E87E6D" w:rsidRDefault="00451287" w:rsidP="002E5C8B">
      <w:pPr>
        <w:pStyle w:val="Plattetekstinspringen31"/>
        <w:rPr>
          <w:rFonts w:ascii="Arial" w:hAnsi="Arial" w:cs="Arial"/>
          <w:b/>
          <w:sz w:val="24"/>
          <w:szCs w:val="24"/>
        </w:rPr>
      </w:pPr>
      <w:r>
        <w:rPr>
          <w:rFonts w:ascii="Arial" w:hAnsi="Arial" w:cs="Arial"/>
          <w:b/>
          <w:sz w:val="24"/>
          <w:szCs w:val="24"/>
        </w:rPr>
        <w:t>Art. 5</w:t>
      </w:r>
      <w:r w:rsidR="002E5C8B">
        <w:rPr>
          <w:rFonts w:ascii="Arial" w:hAnsi="Arial" w:cs="Arial"/>
          <w:b/>
          <w:sz w:val="24"/>
          <w:szCs w:val="24"/>
        </w:rPr>
        <w:tab/>
      </w:r>
      <w:r w:rsidR="00CE6E8C">
        <w:rPr>
          <w:rFonts w:ascii="Arial" w:hAnsi="Arial" w:cs="Arial"/>
          <w:b/>
          <w:sz w:val="24"/>
          <w:szCs w:val="24"/>
        </w:rPr>
        <w:t>De examencommissie</w:t>
      </w:r>
    </w:p>
    <w:p w14:paraId="37A1F890" w14:textId="77777777" w:rsidR="00E87E6D" w:rsidRDefault="00E87E6D" w:rsidP="00E87E6D">
      <w:pPr>
        <w:rPr>
          <w:rFonts w:ascii="Arial" w:hAnsi="Arial" w:cs="Arial"/>
          <w:b/>
          <w:szCs w:val="24"/>
        </w:rPr>
      </w:pPr>
    </w:p>
    <w:p w14:paraId="5BC9815B" w14:textId="77777777" w:rsidR="00E87E6D" w:rsidRDefault="00451287" w:rsidP="002E5C8B">
      <w:pPr>
        <w:tabs>
          <w:tab w:val="left" w:pos="1134"/>
          <w:tab w:val="left" w:pos="1701"/>
        </w:tabs>
        <w:rPr>
          <w:rFonts w:ascii="Arial" w:hAnsi="Arial" w:cs="Arial"/>
          <w:b/>
          <w:szCs w:val="24"/>
        </w:rPr>
      </w:pPr>
      <w:r>
        <w:rPr>
          <w:rFonts w:ascii="Arial" w:hAnsi="Arial" w:cs="Arial"/>
          <w:b/>
          <w:szCs w:val="24"/>
        </w:rPr>
        <w:t>Art. 5</w:t>
      </w:r>
      <w:r w:rsidR="00E87E6D">
        <w:rPr>
          <w:rFonts w:ascii="Arial" w:hAnsi="Arial" w:cs="Arial"/>
          <w:b/>
          <w:szCs w:val="24"/>
        </w:rPr>
        <w:t>.1</w:t>
      </w:r>
      <w:r w:rsidR="00A00267">
        <w:rPr>
          <w:rFonts w:ascii="Arial" w:hAnsi="Arial" w:cs="Arial"/>
          <w:b/>
          <w:szCs w:val="24"/>
        </w:rPr>
        <w:t>.1</w:t>
      </w:r>
      <w:r w:rsidR="00E87E6D">
        <w:rPr>
          <w:rFonts w:ascii="Arial" w:hAnsi="Arial" w:cs="Arial"/>
          <w:b/>
          <w:szCs w:val="24"/>
        </w:rPr>
        <w:tab/>
      </w:r>
      <w:r w:rsidR="00E87E6D" w:rsidRPr="00E87E6D">
        <w:rPr>
          <w:rFonts w:ascii="Arial" w:hAnsi="Arial" w:cs="Arial"/>
          <w:b/>
          <w:szCs w:val="24"/>
        </w:rPr>
        <w:t>Taken en bevo</w:t>
      </w:r>
      <w:r w:rsidR="00CE6E8C">
        <w:rPr>
          <w:rFonts w:ascii="Arial" w:hAnsi="Arial" w:cs="Arial"/>
          <w:b/>
          <w:szCs w:val="24"/>
        </w:rPr>
        <w:t>egdheden van de examencommissie</w:t>
      </w:r>
    </w:p>
    <w:p w14:paraId="5C74601E" w14:textId="77777777" w:rsidR="00A00267" w:rsidRDefault="00E87E6D" w:rsidP="00E87E6D">
      <w:pPr>
        <w:rPr>
          <w:rFonts w:ascii="Arial" w:hAnsi="Arial" w:cs="Arial"/>
          <w:b/>
          <w:szCs w:val="24"/>
        </w:rPr>
      </w:pPr>
      <w:r w:rsidRPr="00E87E6D">
        <w:rPr>
          <w:rFonts w:ascii="Arial" w:hAnsi="Arial" w:cs="Arial"/>
          <w:szCs w:val="24"/>
        </w:rPr>
        <w:t>Een examencommissie heeft de v</w:t>
      </w:r>
      <w:r w:rsidR="003536E2">
        <w:rPr>
          <w:rFonts w:ascii="Arial" w:hAnsi="Arial" w:cs="Arial"/>
          <w:szCs w:val="24"/>
        </w:rPr>
        <w:t xml:space="preserve">olgende taken en bevoegdheden: </w:t>
      </w:r>
    </w:p>
    <w:p w14:paraId="7798337D" w14:textId="77777777" w:rsidR="00A00267" w:rsidRDefault="00A00267" w:rsidP="00A00267">
      <w:pPr>
        <w:ind w:left="567" w:hanging="567"/>
        <w:rPr>
          <w:rFonts w:ascii="Arial" w:hAnsi="Arial" w:cs="Arial"/>
          <w:b/>
          <w:szCs w:val="24"/>
        </w:rPr>
      </w:pPr>
      <w:r>
        <w:rPr>
          <w:rFonts w:ascii="Arial" w:hAnsi="Arial" w:cs="Arial"/>
          <w:szCs w:val="24"/>
        </w:rPr>
        <w:t>a.</w:t>
      </w:r>
      <w:r>
        <w:rPr>
          <w:rFonts w:ascii="Arial" w:hAnsi="Arial" w:cs="Arial"/>
          <w:szCs w:val="24"/>
        </w:rPr>
        <w:tab/>
      </w:r>
      <w:r w:rsidR="00E87E6D" w:rsidRPr="00E87E6D">
        <w:rPr>
          <w:rFonts w:ascii="Arial" w:hAnsi="Arial" w:cs="Arial"/>
          <w:szCs w:val="24"/>
        </w:rPr>
        <w:t xml:space="preserve">het borgen van de kwaliteit van de schoolexaminering (procesmatig, inhoudelijk, passend bij de visie van de school en passend bij het afsluitende karakter van het schoolexamen) </w:t>
      </w:r>
    </w:p>
    <w:p w14:paraId="24FC4563" w14:textId="77777777" w:rsidR="00E87E6D" w:rsidRPr="00A00267" w:rsidRDefault="00E87E6D" w:rsidP="00A00267">
      <w:pPr>
        <w:ind w:left="567" w:hanging="567"/>
        <w:rPr>
          <w:rFonts w:ascii="Arial" w:hAnsi="Arial" w:cs="Arial"/>
          <w:b/>
          <w:szCs w:val="24"/>
        </w:rPr>
      </w:pPr>
      <w:r w:rsidRPr="00E87E6D">
        <w:rPr>
          <w:rFonts w:ascii="Arial" w:hAnsi="Arial" w:cs="Arial"/>
          <w:szCs w:val="24"/>
        </w:rPr>
        <w:t xml:space="preserve">b. </w:t>
      </w:r>
      <w:r>
        <w:rPr>
          <w:rFonts w:ascii="Arial" w:hAnsi="Arial" w:cs="Arial"/>
          <w:szCs w:val="24"/>
        </w:rPr>
        <w:tab/>
      </w:r>
      <w:r w:rsidRPr="00E87E6D">
        <w:rPr>
          <w:rFonts w:ascii="Arial" w:hAnsi="Arial" w:cs="Arial"/>
          <w:szCs w:val="24"/>
        </w:rPr>
        <w:t>het vaststellen van richtlijnen en aanwijzingen om schoolexamens te beoordelen en vast te stellen.</w:t>
      </w:r>
    </w:p>
    <w:p w14:paraId="7CFEADEB" w14:textId="77777777" w:rsidR="00E87E6D" w:rsidRDefault="00E87E6D" w:rsidP="00E87E6D">
      <w:pPr>
        <w:rPr>
          <w:rFonts w:ascii="Arial" w:hAnsi="Arial" w:cs="Arial"/>
          <w:szCs w:val="24"/>
        </w:rPr>
      </w:pPr>
    </w:p>
    <w:p w14:paraId="51631119" w14:textId="77777777" w:rsidR="00A00267" w:rsidRPr="00A00267" w:rsidRDefault="00A00267" w:rsidP="00E87E6D">
      <w:pPr>
        <w:rPr>
          <w:rFonts w:ascii="Arial" w:hAnsi="Arial" w:cs="Arial"/>
          <w:b/>
          <w:szCs w:val="24"/>
        </w:rPr>
      </w:pPr>
      <w:r w:rsidRPr="00A00267">
        <w:rPr>
          <w:rFonts w:ascii="Arial" w:hAnsi="Arial" w:cs="Arial"/>
          <w:b/>
          <w:szCs w:val="24"/>
        </w:rPr>
        <w:t>Art.</w:t>
      </w:r>
      <w:r w:rsidR="003536E2">
        <w:rPr>
          <w:rFonts w:ascii="Arial" w:hAnsi="Arial" w:cs="Arial"/>
          <w:b/>
          <w:szCs w:val="24"/>
        </w:rPr>
        <w:t xml:space="preserve"> </w:t>
      </w:r>
      <w:r w:rsidRPr="00A00267">
        <w:rPr>
          <w:rFonts w:ascii="Arial" w:hAnsi="Arial" w:cs="Arial"/>
          <w:b/>
          <w:szCs w:val="24"/>
        </w:rPr>
        <w:t>5.1.</w:t>
      </w:r>
      <w:r w:rsidR="00E87E6D" w:rsidRPr="00A00267">
        <w:rPr>
          <w:rFonts w:ascii="Arial" w:hAnsi="Arial" w:cs="Arial"/>
          <w:b/>
          <w:szCs w:val="24"/>
        </w:rPr>
        <w:t>2</w:t>
      </w:r>
    </w:p>
    <w:p w14:paraId="6093C851" w14:textId="77777777" w:rsidR="00E87E6D" w:rsidRPr="00E87E6D" w:rsidRDefault="00A00267" w:rsidP="00A00267">
      <w:pPr>
        <w:ind w:left="567" w:hanging="567"/>
        <w:rPr>
          <w:rFonts w:ascii="Arial" w:hAnsi="Arial" w:cs="Arial"/>
          <w:szCs w:val="24"/>
        </w:rPr>
      </w:pPr>
      <w:r>
        <w:rPr>
          <w:rFonts w:ascii="Arial" w:hAnsi="Arial" w:cs="Arial"/>
          <w:szCs w:val="24"/>
        </w:rPr>
        <w:tab/>
      </w:r>
      <w:r w:rsidR="00E87E6D" w:rsidRPr="00E87E6D">
        <w:rPr>
          <w:rFonts w:ascii="Arial" w:hAnsi="Arial" w:cs="Arial"/>
          <w:szCs w:val="24"/>
        </w:rPr>
        <w:t xml:space="preserve">De examencommissie stelt regels vast over de uitvoering van de taken en bevoegdheden, bedoeld in het eerste lid, en de maatregelen die zij in dat </w:t>
      </w:r>
      <w:r>
        <w:rPr>
          <w:rFonts w:ascii="Arial" w:hAnsi="Arial" w:cs="Arial"/>
          <w:szCs w:val="24"/>
        </w:rPr>
        <w:t>verband kan nemen.</w:t>
      </w:r>
    </w:p>
    <w:p w14:paraId="2078BC45" w14:textId="77777777" w:rsidR="003536E2" w:rsidRDefault="003536E2" w:rsidP="00E87E6D">
      <w:pPr>
        <w:rPr>
          <w:rFonts w:ascii="Arial" w:hAnsi="Arial" w:cs="Arial"/>
          <w:b/>
          <w:szCs w:val="24"/>
        </w:rPr>
      </w:pPr>
    </w:p>
    <w:p w14:paraId="52DB6BAC" w14:textId="77777777" w:rsidR="003536E2" w:rsidRDefault="003536E2" w:rsidP="00E87E6D">
      <w:pPr>
        <w:rPr>
          <w:rFonts w:ascii="Arial" w:hAnsi="Arial" w:cs="Arial"/>
          <w:szCs w:val="24"/>
        </w:rPr>
      </w:pPr>
      <w:r w:rsidRPr="003536E2">
        <w:rPr>
          <w:rFonts w:ascii="Arial" w:hAnsi="Arial" w:cs="Arial"/>
          <w:b/>
          <w:szCs w:val="24"/>
        </w:rPr>
        <w:t>Art. 5.1.3</w:t>
      </w:r>
    </w:p>
    <w:p w14:paraId="46BE7FB3" w14:textId="77777777" w:rsidR="00E87E6D" w:rsidRPr="00E87E6D" w:rsidRDefault="003536E2" w:rsidP="003536E2">
      <w:pPr>
        <w:ind w:left="567" w:hanging="567"/>
        <w:rPr>
          <w:rFonts w:ascii="Arial" w:hAnsi="Arial" w:cs="Arial"/>
          <w:szCs w:val="24"/>
        </w:rPr>
      </w:pPr>
      <w:r>
        <w:rPr>
          <w:rFonts w:ascii="Arial" w:hAnsi="Arial" w:cs="Arial"/>
          <w:szCs w:val="24"/>
        </w:rPr>
        <w:tab/>
      </w:r>
      <w:r w:rsidR="00E87E6D" w:rsidRPr="00E87E6D">
        <w:rPr>
          <w:rFonts w:ascii="Arial" w:hAnsi="Arial" w:cs="Arial"/>
          <w:szCs w:val="24"/>
        </w:rPr>
        <w:t xml:space="preserve">Indien een kandidaat bij de examencommissie een verzoek of een klacht indient waarbij een lid van de examencommissie is betrokken, neemt het betrokken lid geen deel aan de behandeling van het verzoek of de klacht. </w:t>
      </w:r>
    </w:p>
    <w:p w14:paraId="1535C42E" w14:textId="77777777" w:rsidR="00E87E6D" w:rsidRPr="00E87E6D" w:rsidRDefault="00E87E6D" w:rsidP="00E87E6D">
      <w:pPr>
        <w:rPr>
          <w:rFonts w:ascii="Arial" w:hAnsi="Arial" w:cs="Arial"/>
          <w:szCs w:val="24"/>
        </w:rPr>
      </w:pPr>
      <w:r w:rsidRPr="00E87E6D">
        <w:rPr>
          <w:rFonts w:ascii="Arial" w:hAnsi="Arial" w:cs="Arial"/>
          <w:szCs w:val="24"/>
        </w:rPr>
        <w:t xml:space="preserve"> </w:t>
      </w:r>
    </w:p>
    <w:p w14:paraId="4AB3DD7F" w14:textId="77777777" w:rsidR="00E87E6D" w:rsidRPr="00E87E6D" w:rsidRDefault="00023747" w:rsidP="00E87E6D">
      <w:pPr>
        <w:rPr>
          <w:rFonts w:ascii="Arial" w:hAnsi="Arial" w:cs="Arial"/>
          <w:b/>
          <w:szCs w:val="24"/>
        </w:rPr>
      </w:pPr>
      <w:r>
        <w:rPr>
          <w:rFonts w:ascii="Arial" w:hAnsi="Arial" w:cs="Arial"/>
          <w:b/>
          <w:szCs w:val="24"/>
        </w:rPr>
        <w:t>Art. 5</w:t>
      </w:r>
      <w:r w:rsidR="00E87E6D" w:rsidRPr="00E87E6D">
        <w:rPr>
          <w:rFonts w:ascii="Arial" w:hAnsi="Arial" w:cs="Arial"/>
          <w:b/>
          <w:szCs w:val="24"/>
        </w:rPr>
        <w:t xml:space="preserve">.2 </w:t>
      </w:r>
      <w:r w:rsidR="0034411E">
        <w:rPr>
          <w:rFonts w:ascii="Arial" w:hAnsi="Arial" w:cs="Arial"/>
          <w:b/>
          <w:szCs w:val="24"/>
        </w:rPr>
        <w:tab/>
      </w:r>
      <w:r w:rsidR="00E87E6D" w:rsidRPr="00E87E6D">
        <w:rPr>
          <w:rFonts w:ascii="Arial" w:hAnsi="Arial" w:cs="Arial"/>
          <w:b/>
          <w:szCs w:val="24"/>
        </w:rPr>
        <w:t xml:space="preserve">Benoeming en samenstelling van de examencommissie </w:t>
      </w:r>
    </w:p>
    <w:p w14:paraId="7145213B" w14:textId="32EEA468" w:rsidR="00E87E6D" w:rsidRPr="00E87E6D" w:rsidRDefault="003536E2" w:rsidP="00E87E6D">
      <w:pPr>
        <w:rPr>
          <w:rFonts w:ascii="Arial" w:hAnsi="Arial" w:cs="Arial"/>
          <w:szCs w:val="24"/>
        </w:rPr>
      </w:pPr>
      <w:r>
        <w:rPr>
          <w:rFonts w:ascii="Arial" w:hAnsi="Arial" w:cs="Arial"/>
          <w:szCs w:val="24"/>
        </w:rPr>
        <w:t>a</w:t>
      </w:r>
      <w:r w:rsidR="0023391E">
        <w:rPr>
          <w:rFonts w:ascii="Arial" w:hAnsi="Arial" w:cs="Arial"/>
          <w:szCs w:val="24"/>
        </w:rPr>
        <w:t>.</w:t>
      </w:r>
      <w:r w:rsidR="0034411E">
        <w:rPr>
          <w:rFonts w:ascii="Arial" w:hAnsi="Arial" w:cs="Arial"/>
          <w:szCs w:val="24"/>
        </w:rPr>
        <w:tab/>
      </w:r>
      <w:r w:rsidR="00E87E6D" w:rsidRPr="00E87E6D">
        <w:rPr>
          <w:rFonts w:ascii="Arial" w:hAnsi="Arial" w:cs="Arial"/>
          <w:szCs w:val="24"/>
        </w:rPr>
        <w:t xml:space="preserve">Het bevoegd gezag stelt een examencommissie in voor elke door de school </w:t>
      </w:r>
      <w:r w:rsidR="0034411E">
        <w:rPr>
          <w:rFonts w:ascii="Arial" w:hAnsi="Arial" w:cs="Arial"/>
          <w:szCs w:val="24"/>
        </w:rPr>
        <w:tab/>
      </w:r>
      <w:r w:rsidR="00E87E6D" w:rsidRPr="00E87E6D">
        <w:rPr>
          <w:rFonts w:ascii="Arial" w:hAnsi="Arial" w:cs="Arial"/>
          <w:szCs w:val="24"/>
        </w:rPr>
        <w:t>verzorgde schoolsoort of groep(en) van school</w:t>
      </w:r>
      <w:r w:rsidR="000D7233">
        <w:rPr>
          <w:rFonts w:ascii="Arial" w:hAnsi="Arial" w:cs="Arial"/>
          <w:szCs w:val="24"/>
        </w:rPr>
        <w:t>soorten.</w:t>
      </w:r>
    </w:p>
    <w:p w14:paraId="0418DB4F" w14:textId="0DC68C1A" w:rsidR="00E87E6D" w:rsidRPr="00E87E6D" w:rsidRDefault="003536E2" w:rsidP="00E87E6D">
      <w:pPr>
        <w:rPr>
          <w:rFonts w:ascii="Arial" w:hAnsi="Arial" w:cs="Arial"/>
          <w:szCs w:val="24"/>
        </w:rPr>
      </w:pPr>
      <w:r>
        <w:rPr>
          <w:rFonts w:ascii="Arial" w:hAnsi="Arial" w:cs="Arial"/>
          <w:szCs w:val="24"/>
        </w:rPr>
        <w:t>b</w:t>
      </w:r>
      <w:r w:rsidR="0023391E">
        <w:rPr>
          <w:rFonts w:ascii="Arial" w:hAnsi="Arial" w:cs="Arial"/>
          <w:szCs w:val="24"/>
        </w:rPr>
        <w:t>.</w:t>
      </w:r>
      <w:r w:rsidR="000D7233">
        <w:rPr>
          <w:rFonts w:ascii="Arial" w:hAnsi="Arial" w:cs="Arial"/>
          <w:szCs w:val="24"/>
        </w:rPr>
        <w:tab/>
      </w:r>
      <w:r w:rsidR="00E87E6D" w:rsidRPr="00E87E6D">
        <w:rPr>
          <w:rFonts w:ascii="Arial" w:hAnsi="Arial" w:cs="Arial"/>
          <w:szCs w:val="24"/>
        </w:rPr>
        <w:t xml:space="preserve">Het bevoegd gezag draagt er mede door de samenstelling van de </w:t>
      </w:r>
      <w:r w:rsidR="000D7233">
        <w:rPr>
          <w:rFonts w:ascii="Arial" w:hAnsi="Arial" w:cs="Arial"/>
          <w:szCs w:val="24"/>
        </w:rPr>
        <w:tab/>
      </w:r>
      <w:r w:rsidR="00E87E6D" w:rsidRPr="00E87E6D">
        <w:rPr>
          <w:rFonts w:ascii="Arial" w:hAnsi="Arial" w:cs="Arial"/>
          <w:szCs w:val="24"/>
        </w:rPr>
        <w:t xml:space="preserve">examencommissie zorg voor dat het onafhankelijk en deskundig functioneren </w:t>
      </w:r>
      <w:r w:rsidR="000D7233">
        <w:rPr>
          <w:rFonts w:ascii="Arial" w:hAnsi="Arial" w:cs="Arial"/>
          <w:szCs w:val="24"/>
        </w:rPr>
        <w:tab/>
      </w:r>
      <w:r w:rsidR="00E87E6D" w:rsidRPr="00E87E6D">
        <w:rPr>
          <w:rFonts w:ascii="Arial" w:hAnsi="Arial" w:cs="Arial"/>
          <w:szCs w:val="24"/>
        </w:rPr>
        <w:t>van de examencommiss</w:t>
      </w:r>
      <w:r w:rsidR="000D7233">
        <w:rPr>
          <w:rFonts w:ascii="Arial" w:hAnsi="Arial" w:cs="Arial"/>
          <w:szCs w:val="24"/>
        </w:rPr>
        <w:t>ie voldoende wordt gewaarborgd.</w:t>
      </w:r>
    </w:p>
    <w:p w14:paraId="48A21760" w14:textId="5558EB10" w:rsidR="00E87E6D" w:rsidRPr="00E87E6D" w:rsidRDefault="003536E2" w:rsidP="00E87E6D">
      <w:pPr>
        <w:rPr>
          <w:rFonts w:ascii="Arial" w:hAnsi="Arial" w:cs="Arial"/>
          <w:szCs w:val="24"/>
        </w:rPr>
      </w:pPr>
      <w:r>
        <w:rPr>
          <w:rFonts w:ascii="Arial" w:hAnsi="Arial" w:cs="Arial"/>
          <w:szCs w:val="24"/>
        </w:rPr>
        <w:t>c</w:t>
      </w:r>
      <w:r w:rsidR="0023391E">
        <w:rPr>
          <w:rFonts w:ascii="Arial" w:hAnsi="Arial" w:cs="Arial"/>
          <w:szCs w:val="24"/>
        </w:rPr>
        <w:t>.</w:t>
      </w:r>
      <w:r w:rsidR="000D7233">
        <w:rPr>
          <w:rFonts w:ascii="Arial" w:hAnsi="Arial" w:cs="Arial"/>
          <w:szCs w:val="24"/>
        </w:rPr>
        <w:tab/>
      </w:r>
      <w:r w:rsidR="00E87E6D" w:rsidRPr="00E87E6D">
        <w:rPr>
          <w:rFonts w:ascii="Arial" w:hAnsi="Arial" w:cs="Arial"/>
          <w:szCs w:val="24"/>
        </w:rPr>
        <w:t xml:space="preserve">Ten minste één lid van de examencommissie is als docent verbonden aan de </w:t>
      </w:r>
      <w:r w:rsidR="000D7233">
        <w:rPr>
          <w:rFonts w:ascii="Arial" w:hAnsi="Arial" w:cs="Arial"/>
          <w:szCs w:val="24"/>
        </w:rPr>
        <w:tab/>
      </w:r>
      <w:r w:rsidR="00E87E6D" w:rsidRPr="00E87E6D">
        <w:rPr>
          <w:rFonts w:ascii="Arial" w:hAnsi="Arial" w:cs="Arial"/>
          <w:szCs w:val="24"/>
        </w:rPr>
        <w:t xml:space="preserve">schoolsoort of groep van schoolsoorten waarvoor de examencommissie is </w:t>
      </w:r>
      <w:r w:rsidR="000D7233">
        <w:rPr>
          <w:rFonts w:ascii="Arial" w:hAnsi="Arial" w:cs="Arial"/>
          <w:szCs w:val="24"/>
        </w:rPr>
        <w:tab/>
        <w:t>ingesteld.</w:t>
      </w:r>
    </w:p>
    <w:p w14:paraId="0D67A820" w14:textId="743C7F8D" w:rsidR="00E87E6D" w:rsidRPr="00E87E6D" w:rsidRDefault="003536E2" w:rsidP="00E87E6D">
      <w:pPr>
        <w:rPr>
          <w:rFonts w:ascii="Arial" w:hAnsi="Arial" w:cs="Arial"/>
          <w:szCs w:val="24"/>
        </w:rPr>
      </w:pPr>
      <w:r>
        <w:rPr>
          <w:rFonts w:ascii="Arial" w:hAnsi="Arial" w:cs="Arial"/>
          <w:szCs w:val="24"/>
        </w:rPr>
        <w:t>d</w:t>
      </w:r>
      <w:r w:rsidR="0023391E">
        <w:rPr>
          <w:rFonts w:ascii="Arial" w:hAnsi="Arial" w:cs="Arial"/>
          <w:szCs w:val="24"/>
        </w:rPr>
        <w:t>.</w:t>
      </w:r>
      <w:r w:rsidR="000D7233">
        <w:rPr>
          <w:rFonts w:ascii="Arial" w:hAnsi="Arial" w:cs="Arial"/>
          <w:szCs w:val="24"/>
        </w:rPr>
        <w:tab/>
      </w:r>
      <w:r w:rsidR="00E87E6D" w:rsidRPr="00E87E6D">
        <w:rPr>
          <w:rFonts w:ascii="Arial" w:hAnsi="Arial" w:cs="Arial"/>
          <w:szCs w:val="24"/>
        </w:rPr>
        <w:t xml:space="preserve">Leden van het bevoegd gezag worden niet benoemd tot lid van de </w:t>
      </w:r>
      <w:r w:rsidR="000D7233">
        <w:rPr>
          <w:rFonts w:ascii="Arial" w:hAnsi="Arial" w:cs="Arial"/>
          <w:szCs w:val="24"/>
        </w:rPr>
        <w:tab/>
        <w:t>examencommissie.</w:t>
      </w:r>
    </w:p>
    <w:p w14:paraId="5CA99CD4" w14:textId="15E3E086" w:rsidR="00E87E6D" w:rsidRPr="00E87E6D" w:rsidRDefault="003536E2" w:rsidP="00E87E6D">
      <w:pPr>
        <w:rPr>
          <w:rFonts w:ascii="Arial" w:hAnsi="Arial" w:cs="Arial"/>
          <w:szCs w:val="24"/>
        </w:rPr>
      </w:pPr>
      <w:r>
        <w:rPr>
          <w:rFonts w:ascii="Arial" w:hAnsi="Arial" w:cs="Arial"/>
          <w:szCs w:val="24"/>
        </w:rPr>
        <w:t>e</w:t>
      </w:r>
      <w:r w:rsidR="0023391E">
        <w:rPr>
          <w:rFonts w:ascii="Arial" w:hAnsi="Arial" w:cs="Arial"/>
          <w:szCs w:val="24"/>
        </w:rPr>
        <w:t>.</w:t>
      </w:r>
      <w:r w:rsidR="000D7233">
        <w:rPr>
          <w:rFonts w:ascii="Arial" w:hAnsi="Arial" w:cs="Arial"/>
          <w:szCs w:val="24"/>
        </w:rPr>
        <w:tab/>
      </w:r>
      <w:r w:rsidR="00E87E6D" w:rsidRPr="00E87E6D">
        <w:rPr>
          <w:rFonts w:ascii="Arial" w:hAnsi="Arial" w:cs="Arial"/>
          <w:szCs w:val="24"/>
        </w:rPr>
        <w:t xml:space="preserve">De examencommissie bestaat uit de secretaris-eindexamen, teamleider en de </w:t>
      </w:r>
      <w:r w:rsidR="000D7233">
        <w:rPr>
          <w:rFonts w:ascii="Arial" w:hAnsi="Arial" w:cs="Arial"/>
          <w:szCs w:val="24"/>
        </w:rPr>
        <w:tab/>
      </w:r>
      <w:r w:rsidR="00E87E6D" w:rsidRPr="00E87E6D">
        <w:rPr>
          <w:rFonts w:ascii="Arial" w:hAnsi="Arial" w:cs="Arial"/>
          <w:szCs w:val="24"/>
        </w:rPr>
        <w:t>afdelingsdirec</w:t>
      </w:r>
      <w:r w:rsidR="000D7233">
        <w:rPr>
          <w:rFonts w:ascii="Arial" w:hAnsi="Arial" w:cs="Arial"/>
          <w:szCs w:val="24"/>
        </w:rPr>
        <w:t>teur van de betreffende sector.</w:t>
      </w:r>
    </w:p>
    <w:p w14:paraId="71F25C9C" w14:textId="77777777" w:rsidR="001757F5" w:rsidRPr="00E87E6D"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79D7C694" w14:textId="77777777" w:rsidR="001757F5" w:rsidRPr="00E87E6D"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65EA09FC" w14:textId="77777777" w:rsidR="001757F5" w:rsidRPr="00E87E6D" w:rsidRDefault="00FC26F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br w:type="page"/>
      </w:r>
      <w:r w:rsidR="003536E2">
        <w:rPr>
          <w:rFonts w:ascii="Arial" w:hAnsi="Arial" w:cs="Arial"/>
          <w:b/>
          <w:szCs w:val="24"/>
        </w:rPr>
        <w:lastRenderedPageBreak/>
        <w:t>I.2</w:t>
      </w:r>
      <w:r w:rsidR="003536E2">
        <w:rPr>
          <w:rFonts w:ascii="Arial" w:hAnsi="Arial" w:cs="Arial"/>
          <w:b/>
          <w:szCs w:val="24"/>
        </w:rPr>
        <w:tab/>
      </w:r>
      <w:r w:rsidR="003536E2">
        <w:rPr>
          <w:rFonts w:ascii="Arial" w:hAnsi="Arial" w:cs="Arial"/>
          <w:b/>
          <w:szCs w:val="24"/>
        </w:rPr>
        <w:tab/>
      </w:r>
      <w:r w:rsidR="001757F5" w:rsidRPr="00E87E6D">
        <w:rPr>
          <w:rFonts w:ascii="Arial" w:hAnsi="Arial" w:cs="Arial"/>
          <w:b/>
          <w:szCs w:val="24"/>
        </w:rPr>
        <w:t>HET SCHOOLEXAMEN</w:t>
      </w:r>
    </w:p>
    <w:p w14:paraId="5E8DE9E1" w14:textId="77777777" w:rsidR="001757F5"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055234B5" w14:textId="77777777" w:rsidR="00451287" w:rsidRPr="00D43C76" w:rsidRDefault="002A59B8"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Pr>
          <w:rFonts w:ascii="Arial" w:hAnsi="Arial" w:cs="Arial"/>
          <w:b/>
          <w:szCs w:val="24"/>
        </w:rPr>
        <w:t>Art. 6</w:t>
      </w:r>
      <w:r w:rsidR="00451287" w:rsidRPr="00D43C76">
        <w:rPr>
          <w:rFonts w:ascii="Arial" w:hAnsi="Arial" w:cs="Arial"/>
          <w:b/>
          <w:szCs w:val="24"/>
        </w:rPr>
        <w:t xml:space="preserve"> </w:t>
      </w:r>
      <w:r w:rsidR="00B61298">
        <w:rPr>
          <w:rFonts w:ascii="Arial" w:hAnsi="Arial" w:cs="Arial"/>
          <w:b/>
          <w:szCs w:val="24"/>
        </w:rPr>
        <w:tab/>
      </w:r>
      <w:r w:rsidR="00451287" w:rsidRPr="00D43C76">
        <w:rPr>
          <w:rFonts w:ascii="Arial" w:hAnsi="Arial" w:cs="Arial"/>
          <w:b/>
          <w:szCs w:val="24"/>
        </w:rPr>
        <w:t>Afsluiting van het schoolexamen</w:t>
      </w:r>
    </w:p>
    <w:p w14:paraId="3DBCC0AC" w14:textId="77777777" w:rsidR="00451287" w:rsidRPr="00D43C76"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0D3853D0" w14:textId="77777777" w:rsidR="00BE1FCF" w:rsidRPr="00BE1FCF" w:rsidRDefault="00BE1FC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BE1FCF">
        <w:rPr>
          <w:rFonts w:ascii="Arial" w:hAnsi="Arial" w:cs="Arial"/>
          <w:b/>
          <w:szCs w:val="24"/>
        </w:rPr>
        <w:t>Art. 6.1</w:t>
      </w:r>
    </w:p>
    <w:p w14:paraId="44F4176C" w14:textId="77777777" w:rsidR="00451287" w:rsidRPr="00D43C76"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r w:rsidRPr="00D43C76">
        <w:rPr>
          <w:rFonts w:ascii="Arial" w:hAnsi="Arial" w:cs="Arial"/>
          <w:szCs w:val="24"/>
        </w:rPr>
        <w:tab/>
      </w:r>
      <w:r w:rsidRPr="00D43C76">
        <w:rPr>
          <w:rStyle w:val="fontstyle01"/>
          <w:rFonts w:ascii="Arial" w:hAnsi="Arial" w:cs="Arial"/>
          <w:sz w:val="24"/>
          <w:szCs w:val="24"/>
        </w:rPr>
        <w:t xml:space="preserve">Het bevoegd gezag stelt jaarlijks voor 1 oktober een PTA vast. In het PTA wordt </w:t>
      </w:r>
      <w:r>
        <w:rPr>
          <w:rStyle w:val="fontstyle01"/>
          <w:rFonts w:ascii="Arial" w:hAnsi="Arial" w:cs="Arial"/>
          <w:sz w:val="24"/>
          <w:szCs w:val="24"/>
        </w:rPr>
        <w:tab/>
      </w:r>
      <w:r w:rsidRPr="00D43C76">
        <w:rPr>
          <w:rStyle w:val="fontstyle01"/>
          <w:rFonts w:ascii="Arial" w:hAnsi="Arial" w:cs="Arial"/>
          <w:sz w:val="24"/>
          <w:szCs w:val="24"/>
        </w:rPr>
        <w:t>in elk geval</w:t>
      </w:r>
      <w:r>
        <w:rPr>
          <w:rFonts w:ascii="Arial" w:hAnsi="Arial" w:cs="Arial"/>
          <w:color w:val="000000"/>
          <w:szCs w:val="24"/>
        </w:rPr>
        <w:t xml:space="preserve"> </w:t>
      </w:r>
      <w:r w:rsidRPr="00D43C76">
        <w:rPr>
          <w:rStyle w:val="fontstyle01"/>
          <w:rFonts w:ascii="Arial" w:hAnsi="Arial" w:cs="Arial"/>
          <w:sz w:val="24"/>
          <w:szCs w:val="24"/>
        </w:rPr>
        <w:t>aangegeven welke onderdelen</w:t>
      </w:r>
      <w:r>
        <w:rPr>
          <w:rStyle w:val="fontstyle01"/>
          <w:rFonts w:ascii="Arial" w:hAnsi="Arial" w:cs="Arial"/>
          <w:sz w:val="24"/>
          <w:szCs w:val="24"/>
        </w:rPr>
        <w:t xml:space="preserve"> van het examenprogramma op het </w:t>
      </w:r>
      <w:r>
        <w:rPr>
          <w:rStyle w:val="fontstyle01"/>
          <w:rFonts w:ascii="Arial" w:hAnsi="Arial" w:cs="Arial"/>
          <w:sz w:val="24"/>
          <w:szCs w:val="24"/>
        </w:rPr>
        <w:tab/>
      </w:r>
      <w:r w:rsidRPr="00D43C76">
        <w:rPr>
          <w:rStyle w:val="fontstyle01"/>
          <w:rFonts w:ascii="Arial" w:hAnsi="Arial" w:cs="Arial"/>
          <w:sz w:val="24"/>
          <w:szCs w:val="24"/>
        </w:rPr>
        <w:t>schoolexamen worden</w:t>
      </w:r>
      <w:r>
        <w:rPr>
          <w:rFonts w:ascii="Arial" w:hAnsi="Arial" w:cs="Arial"/>
          <w:color w:val="000000"/>
          <w:szCs w:val="24"/>
        </w:rPr>
        <w:t xml:space="preserve"> </w:t>
      </w:r>
      <w:r w:rsidRPr="00D43C76">
        <w:rPr>
          <w:rStyle w:val="fontstyle01"/>
          <w:rFonts w:ascii="Arial" w:hAnsi="Arial" w:cs="Arial"/>
          <w:sz w:val="24"/>
          <w:szCs w:val="24"/>
        </w:rPr>
        <w:t xml:space="preserve">getoetst, de verdeling van de examenstof over de </w:t>
      </w:r>
      <w:r>
        <w:rPr>
          <w:rStyle w:val="fontstyle01"/>
          <w:rFonts w:ascii="Arial" w:hAnsi="Arial" w:cs="Arial"/>
          <w:sz w:val="24"/>
          <w:szCs w:val="24"/>
        </w:rPr>
        <w:tab/>
      </w:r>
      <w:r w:rsidRPr="00D43C76">
        <w:rPr>
          <w:rStyle w:val="fontstyle01"/>
          <w:rFonts w:ascii="Arial" w:hAnsi="Arial" w:cs="Arial"/>
          <w:sz w:val="24"/>
          <w:szCs w:val="24"/>
        </w:rPr>
        <w:t>toetsen van het schoolexamen, de wijze</w:t>
      </w:r>
      <w:r>
        <w:rPr>
          <w:rFonts w:ascii="Arial" w:hAnsi="Arial" w:cs="Arial"/>
          <w:color w:val="000000"/>
          <w:szCs w:val="24"/>
        </w:rPr>
        <w:t xml:space="preserve"> </w:t>
      </w:r>
      <w:r w:rsidRPr="00D43C76">
        <w:rPr>
          <w:rStyle w:val="fontstyle01"/>
          <w:rFonts w:ascii="Arial" w:hAnsi="Arial" w:cs="Arial"/>
          <w:sz w:val="24"/>
          <w:szCs w:val="24"/>
        </w:rPr>
        <w:t xml:space="preserve">waarop het schoolexamen plaatsvindt, </w:t>
      </w:r>
      <w:r>
        <w:rPr>
          <w:rStyle w:val="fontstyle01"/>
          <w:rFonts w:ascii="Arial" w:hAnsi="Arial" w:cs="Arial"/>
          <w:sz w:val="24"/>
          <w:szCs w:val="24"/>
        </w:rPr>
        <w:tab/>
      </w:r>
      <w:r w:rsidRPr="00D43C76">
        <w:rPr>
          <w:rStyle w:val="fontstyle01"/>
          <w:rFonts w:ascii="Arial" w:hAnsi="Arial" w:cs="Arial"/>
          <w:sz w:val="24"/>
          <w:szCs w:val="24"/>
        </w:rPr>
        <w:t>alsmede de regels die aangeven op welke wijze het</w:t>
      </w:r>
      <w:r>
        <w:rPr>
          <w:rFonts w:ascii="Arial" w:hAnsi="Arial" w:cs="Arial"/>
          <w:color w:val="000000"/>
          <w:szCs w:val="24"/>
        </w:rPr>
        <w:t xml:space="preserve"> </w:t>
      </w:r>
      <w:r w:rsidRPr="00D43C76">
        <w:rPr>
          <w:rStyle w:val="fontstyle01"/>
          <w:rFonts w:ascii="Arial" w:hAnsi="Arial" w:cs="Arial"/>
          <w:sz w:val="24"/>
          <w:szCs w:val="24"/>
        </w:rPr>
        <w:t xml:space="preserve">eindcijfer voor het </w:t>
      </w:r>
      <w:r>
        <w:rPr>
          <w:rStyle w:val="fontstyle01"/>
          <w:rFonts w:ascii="Arial" w:hAnsi="Arial" w:cs="Arial"/>
          <w:sz w:val="24"/>
          <w:szCs w:val="24"/>
        </w:rPr>
        <w:tab/>
      </w:r>
      <w:r w:rsidRPr="00D43C76">
        <w:rPr>
          <w:rStyle w:val="fontstyle01"/>
          <w:rFonts w:ascii="Arial" w:hAnsi="Arial" w:cs="Arial"/>
          <w:sz w:val="24"/>
          <w:szCs w:val="24"/>
        </w:rPr>
        <w:t>schoolexamen voor een kandidaat tot stand komt.</w:t>
      </w:r>
    </w:p>
    <w:p w14:paraId="6333614D" w14:textId="77777777" w:rsidR="00BE1FCF" w:rsidRDefault="00BE1FC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p>
    <w:p w14:paraId="4528A35C" w14:textId="77777777" w:rsidR="00BE1FCF" w:rsidRDefault="00BE1FC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r>
        <w:rPr>
          <w:rStyle w:val="fontstyle01"/>
          <w:rFonts w:ascii="Arial" w:hAnsi="Arial" w:cs="Arial"/>
          <w:b/>
          <w:sz w:val="24"/>
          <w:szCs w:val="24"/>
        </w:rPr>
        <w:t>Art. 6.</w:t>
      </w:r>
      <w:r w:rsidRPr="00BE1FCF">
        <w:rPr>
          <w:rStyle w:val="fontstyle01"/>
          <w:rFonts w:ascii="Arial" w:hAnsi="Arial" w:cs="Arial"/>
          <w:b/>
          <w:sz w:val="24"/>
          <w:szCs w:val="24"/>
        </w:rPr>
        <w:t>2</w:t>
      </w:r>
    </w:p>
    <w:p w14:paraId="430FD8D6" w14:textId="77777777" w:rsidR="00451287" w:rsidRDefault="00BE1FC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r>
        <w:rPr>
          <w:rStyle w:val="fontstyle01"/>
          <w:rFonts w:ascii="Arial" w:hAnsi="Arial" w:cs="Arial"/>
          <w:sz w:val="24"/>
          <w:szCs w:val="24"/>
        </w:rPr>
        <w:tab/>
      </w:r>
      <w:r w:rsidR="00451287" w:rsidRPr="00D43C76">
        <w:rPr>
          <w:rStyle w:val="fontstyle01"/>
          <w:rFonts w:ascii="Arial" w:hAnsi="Arial" w:cs="Arial"/>
          <w:sz w:val="24"/>
          <w:szCs w:val="24"/>
        </w:rPr>
        <w:t xml:space="preserve">Het schoolexamen wordt in de afdeling </w:t>
      </w:r>
      <w:r w:rsidR="00FC26F4">
        <w:rPr>
          <w:rStyle w:val="fontstyle01"/>
          <w:rFonts w:ascii="Arial" w:hAnsi="Arial" w:cs="Arial"/>
          <w:sz w:val="24"/>
          <w:szCs w:val="24"/>
        </w:rPr>
        <w:t>vmbo</w:t>
      </w:r>
      <w:r w:rsidR="00451287" w:rsidRPr="00D43C76">
        <w:rPr>
          <w:rStyle w:val="fontstyle01"/>
          <w:rFonts w:ascii="Arial" w:hAnsi="Arial" w:cs="Arial"/>
          <w:sz w:val="24"/>
          <w:szCs w:val="24"/>
        </w:rPr>
        <w:t xml:space="preserve"> in het</w:t>
      </w:r>
      <w:r w:rsidR="00451287">
        <w:rPr>
          <w:rStyle w:val="fontstyle01"/>
          <w:rFonts w:ascii="Arial" w:hAnsi="Arial" w:cs="Arial"/>
          <w:sz w:val="24"/>
          <w:szCs w:val="24"/>
        </w:rPr>
        <w:t xml:space="preserve"> derde en het</w:t>
      </w:r>
      <w:r>
        <w:rPr>
          <w:rStyle w:val="fontstyle01"/>
          <w:rFonts w:ascii="Arial" w:hAnsi="Arial" w:cs="Arial"/>
          <w:sz w:val="24"/>
          <w:szCs w:val="24"/>
        </w:rPr>
        <w:t xml:space="preserve"> vierde </w:t>
      </w:r>
      <w:r>
        <w:rPr>
          <w:rStyle w:val="fontstyle01"/>
          <w:rFonts w:ascii="Arial" w:hAnsi="Arial" w:cs="Arial"/>
          <w:sz w:val="24"/>
          <w:szCs w:val="24"/>
        </w:rPr>
        <w:tab/>
      </w:r>
      <w:r w:rsidR="00FC26F4">
        <w:rPr>
          <w:rStyle w:val="fontstyle01"/>
          <w:rFonts w:ascii="Arial" w:hAnsi="Arial" w:cs="Arial"/>
          <w:sz w:val="24"/>
          <w:szCs w:val="24"/>
        </w:rPr>
        <w:t>leerjaar, in de afdeling havo</w:t>
      </w:r>
      <w:r w:rsidR="00451287" w:rsidRPr="00D43C76">
        <w:rPr>
          <w:rStyle w:val="fontstyle01"/>
          <w:rFonts w:ascii="Arial" w:hAnsi="Arial" w:cs="Arial"/>
          <w:sz w:val="24"/>
          <w:szCs w:val="24"/>
        </w:rPr>
        <w:t xml:space="preserve"> in het</w:t>
      </w:r>
      <w:r w:rsidR="00451287">
        <w:rPr>
          <w:rFonts w:ascii="Arial" w:hAnsi="Arial" w:cs="Arial"/>
          <w:color w:val="000000"/>
          <w:szCs w:val="24"/>
        </w:rPr>
        <w:t xml:space="preserve"> </w:t>
      </w:r>
      <w:r w:rsidR="00451287" w:rsidRPr="00D43C76">
        <w:rPr>
          <w:rStyle w:val="fontstyle01"/>
          <w:rFonts w:ascii="Arial" w:hAnsi="Arial" w:cs="Arial"/>
          <w:sz w:val="24"/>
          <w:szCs w:val="24"/>
        </w:rPr>
        <w:t xml:space="preserve">vierde en vijfde leerjaar, in de afdeling vwo in </w:t>
      </w:r>
      <w:r w:rsidR="00451287">
        <w:rPr>
          <w:rStyle w:val="fontstyle01"/>
          <w:rFonts w:ascii="Arial" w:hAnsi="Arial" w:cs="Arial"/>
          <w:sz w:val="24"/>
          <w:szCs w:val="24"/>
        </w:rPr>
        <w:tab/>
      </w:r>
      <w:r w:rsidR="00451287" w:rsidRPr="00D43C76">
        <w:rPr>
          <w:rStyle w:val="fontstyle01"/>
          <w:rFonts w:ascii="Arial" w:hAnsi="Arial" w:cs="Arial"/>
          <w:sz w:val="24"/>
          <w:szCs w:val="24"/>
        </w:rPr>
        <w:t>het vierde, vijfde en zesde leerjaar van de</w:t>
      </w:r>
      <w:r w:rsidR="00451287">
        <w:rPr>
          <w:rFonts w:ascii="Arial" w:hAnsi="Arial" w:cs="Arial"/>
          <w:color w:val="000000"/>
          <w:szCs w:val="24"/>
        </w:rPr>
        <w:t xml:space="preserve"> </w:t>
      </w:r>
      <w:r w:rsidR="00451287" w:rsidRPr="00D43C76">
        <w:rPr>
          <w:rStyle w:val="fontstyle01"/>
          <w:rFonts w:ascii="Arial" w:hAnsi="Arial" w:cs="Arial"/>
          <w:sz w:val="24"/>
          <w:szCs w:val="24"/>
        </w:rPr>
        <w:t>cursus afgelegd.</w:t>
      </w:r>
      <w:r w:rsidR="00451287" w:rsidRPr="00D43C76">
        <w:rPr>
          <w:rFonts w:ascii="Arial" w:hAnsi="Arial" w:cs="Arial"/>
          <w:color w:val="000000"/>
          <w:szCs w:val="24"/>
        </w:rPr>
        <w:br/>
      </w:r>
    </w:p>
    <w:p w14:paraId="51FE7078" w14:textId="77777777" w:rsidR="00BE1FCF" w:rsidRPr="00BE1FCF" w:rsidRDefault="00BE1FC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b/>
          <w:sz w:val="24"/>
          <w:szCs w:val="24"/>
        </w:rPr>
      </w:pPr>
      <w:r w:rsidRPr="00BE1FCF">
        <w:rPr>
          <w:rStyle w:val="fontstyle01"/>
          <w:rFonts w:ascii="Arial" w:hAnsi="Arial" w:cs="Arial"/>
          <w:b/>
          <w:sz w:val="24"/>
          <w:szCs w:val="24"/>
        </w:rPr>
        <w:t>Art. 6.3</w:t>
      </w:r>
    </w:p>
    <w:p w14:paraId="292D868F" w14:textId="77777777"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r>
        <w:rPr>
          <w:rStyle w:val="fontstyle01"/>
          <w:rFonts w:ascii="Arial" w:hAnsi="Arial" w:cs="Arial"/>
          <w:sz w:val="24"/>
          <w:szCs w:val="24"/>
        </w:rPr>
        <w:tab/>
        <w:t>Het bevoegd</w:t>
      </w:r>
      <w:r w:rsidRPr="00D43C76">
        <w:rPr>
          <w:rStyle w:val="fontstyle01"/>
          <w:rFonts w:ascii="Arial" w:hAnsi="Arial" w:cs="Arial"/>
          <w:sz w:val="24"/>
          <w:szCs w:val="24"/>
        </w:rPr>
        <w:t xml:space="preserve"> stelt een kandidaat in de gelegenheid het volledige schoolexamen </w:t>
      </w:r>
      <w:r>
        <w:rPr>
          <w:rStyle w:val="fontstyle01"/>
          <w:rFonts w:ascii="Arial" w:hAnsi="Arial" w:cs="Arial"/>
          <w:sz w:val="24"/>
          <w:szCs w:val="24"/>
        </w:rPr>
        <w:tab/>
      </w:r>
      <w:r w:rsidRPr="00D43C76">
        <w:rPr>
          <w:rStyle w:val="fontstyle01"/>
          <w:rFonts w:ascii="Arial" w:hAnsi="Arial" w:cs="Arial"/>
          <w:sz w:val="24"/>
          <w:szCs w:val="24"/>
        </w:rPr>
        <w:t>af te sluiten vóór</w:t>
      </w:r>
      <w:r>
        <w:rPr>
          <w:rFonts w:ascii="Arial" w:hAnsi="Arial" w:cs="Arial"/>
          <w:color w:val="000000"/>
          <w:szCs w:val="24"/>
        </w:rPr>
        <w:t xml:space="preserve"> </w:t>
      </w:r>
      <w:r w:rsidRPr="00D43C76">
        <w:rPr>
          <w:rStyle w:val="fontstyle01"/>
          <w:rFonts w:ascii="Arial" w:hAnsi="Arial" w:cs="Arial"/>
          <w:sz w:val="24"/>
          <w:szCs w:val="24"/>
        </w:rPr>
        <w:t>de aanvang van het centraal schriftelijk examen.</w:t>
      </w:r>
      <w:r w:rsidRPr="00D43C76">
        <w:rPr>
          <w:rFonts w:ascii="Arial" w:hAnsi="Arial" w:cs="Arial"/>
          <w:color w:val="000000"/>
          <w:szCs w:val="24"/>
        </w:rPr>
        <w:br/>
      </w:r>
    </w:p>
    <w:p w14:paraId="528FE30E" w14:textId="77777777" w:rsidR="00BE1FCF" w:rsidRPr="00BE1FCF" w:rsidRDefault="00BE1FC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b/>
          <w:sz w:val="24"/>
          <w:szCs w:val="24"/>
        </w:rPr>
      </w:pPr>
      <w:r w:rsidRPr="00BE1FCF">
        <w:rPr>
          <w:rStyle w:val="fontstyle01"/>
          <w:rFonts w:ascii="Arial" w:hAnsi="Arial" w:cs="Arial"/>
          <w:b/>
          <w:sz w:val="24"/>
          <w:szCs w:val="24"/>
        </w:rPr>
        <w:t>Art. 6.4</w:t>
      </w:r>
    </w:p>
    <w:p w14:paraId="75067862" w14:textId="77777777"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r>
        <w:rPr>
          <w:rStyle w:val="fontstyle01"/>
          <w:rFonts w:ascii="Arial" w:hAnsi="Arial" w:cs="Arial"/>
          <w:sz w:val="24"/>
          <w:szCs w:val="24"/>
        </w:rPr>
        <w:tab/>
      </w:r>
      <w:r w:rsidRPr="00D43C76">
        <w:rPr>
          <w:rStyle w:val="fontstyle01"/>
          <w:rFonts w:ascii="Arial" w:hAnsi="Arial" w:cs="Arial"/>
          <w:sz w:val="24"/>
          <w:szCs w:val="24"/>
        </w:rPr>
        <w:t>Een kandidaat heeft het schoolexamen afgerond indien:</w:t>
      </w:r>
    </w:p>
    <w:p w14:paraId="144541D0" w14:textId="77777777" w:rsidR="00BE1FCF" w:rsidRDefault="00BE1FC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p>
    <w:p w14:paraId="3FFA85EE" w14:textId="1A198D1D"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Pr>
          <w:rStyle w:val="fontstyle21"/>
          <w:rFonts w:ascii="Arial" w:hAnsi="Arial" w:cs="Arial"/>
          <w:sz w:val="24"/>
          <w:szCs w:val="24"/>
        </w:rPr>
        <w:t>a</w:t>
      </w:r>
      <w:r w:rsidR="00827FBD">
        <w:rPr>
          <w:rStyle w:val="fontstyle21"/>
          <w:rFonts w:ascii="Arial" w:hAnsi="Arial" w:cs="Arial"/>
          <w:sz w:val="24"/>
          <w:szCs w:val="24"/>
        </w:rPr>
        <w:t>.</w:t>
      </w:r>
      <w:r>
        <w:rPr>
          <w:rStyle w:val="fontstyle21"/>
          <w:rFonts w:ascii="Arial" w:hAnsi="Arial" w:cs="Arial"/>
          <w:sz w:val="24"/>
          <w:szCs w:val="24"/>
        </w:rPr>
        <w:tab/>
      </w:r>
      <w:r w:rsidRPr="00D43C76">
        <w:rPr>
          <w:rStyle w:val="fontstyle01"/>
          <w:rFonts w:ascii="Arial" w:hAnsi="Arial" w:cs="Arial"/>
          <w:sz w:val="24"/>
          <w:szCs w:val="24"/>
        </w:rPr>
        <w:t>het profielwerkstuk (</w:t>
      </w:r>
      <w:r>
        <w:rPr>
          <w:rStyle w:val="fontstyle01"/>
          <w:rFonts w:ascii="Arial" w:hAnsi="Arial" w:cs="Arial"/>
          <w:sz w:val="24"/>
          <w:szCs w:val="24"/>
        </w:rPr>
        <w:t>VMBO</w:t>
      </w:r>
      <w:r w:rsidRPr="00D43C76">
        <w:rPr>
          <w:rStyle w:val="fontstyle01"/>
          <w:rFonts w:ascii="Arial" w:hAnsi="Arial" w:cs="Arial"/>
          <w:sz w:val="24"/>
          <w:szCs w:val="24"/>
        </w:rPr>
        <w:t>) is beoordeeld met ‘voldoende’ of ‘goed’ óf</w:t>
      </w:r>
    </w:p>
    <w:p w14:paraId="0C6EEA1A" w14:textId="77777777" w:rsidR="0038099B" w:rsidRDefault="00BE1FC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Pr>
          <w:rFonts w:ascii="Arial" w:hAnsi="Arial" w:cs="Arial"/>
          <w:color w:val="000000"/>
          <w:szCs w:val="24"/>
        </w:rPr>
        <w:tab/>
      </w:r>
      <w:r w:rsidR="00451287">
        <w:rPr>
          <w:rStyle w:val="fontstyle01"/>
          <w:rFonts w:ascii="Arial" w:hAnsi="Arial" w:cs="Arial"/>
          <w:sz w:val="24"/>
          <w:szCs w:val="24"/>
        </w:rPr>
        <w:t>het profielwerkstuk (</w:t>
      </w:r>
      <w:r w:rsidR="00827FBD">
        <w:rPr>
          <w:rStyle w:val="fontstyle01"/>
          <w:rFonts w:ascii="Arial" w:hAnsi="Arial" w:cs="Arial"/>
          <w:sz w:val="24"/>
          <w:szCs w:val="24"/>
        </w:rPr>
        <w:t>HAVO/VWO</w:t>
      </w:r>
      <w:r w:rsidR="00451287" w:rsidRPr="00D43C76">
        <w:rPr>
          <w:rStyle w:val="fontstyle01"/>
          <w:rFonts w:ascii="Arial" w:hAnsi="Arial" w:cs="Arial"/>
          <w:sz w:val="24"/>
          <w:szCs w:val="24"/>
        </w:rPr>
        <w:t>) is beoordeeld met een cijfer</w:t>
      </w:r>
      <w:r w:rsidR="00451287">
        <w:rPr>
          <w:rStyle w:val="fontstyle01"/>
          <w:rFonts w:ascii="Arial" w:hAnsi="Arial" w:cs="Arial"/>
          <w:sz w:val="24"/>
          <w:szCs w:val="24"/>
        </w:rPr>
        <w:t xml:space="preserve"> é</w:t>
      </w:r>
      <w:r w:rsidR="00451287">
        <w:rPr>
          <w:rFonts w:ascii="Arial" w:hAnsi="Arial" w:cs="Arial"/>
          <w:color w:val="000000"/>
          <w:szCs w:val="24"/>
        </w:rPr>
        <w:t>n</w:t>
      </w:r>
    </w:p>
    <w:p w14:paraId="08F0CC3D" w14:textId="37AE7688" w:rsidR="00451287" w:rsidRDefault="0038099B"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Pr>
          <w:rFonts w:ascii="Arial" w:hAnsi="Arial" w:cs="Arial"/>
          <w:color w:val="000000"/>
          <w:szCs w:val="24"/>
        </w:rPr>
        <w:t>b.     het vak GD (VMBO) beoordeeld is met ‘voldoende’ of ‘goed’ én</w:t>
      </w:r>
      <w:r w:rsidR="00451287" w:rsidRPr="00D43C76">
        <w:rPr>
          <w:rFonts w:ascii="Arial" w:hAnsi="Arial" w:cs="Arial"/>
          <w:color w:val="000000"/>
          <w:szCs w:val="24"/>
        </w:rPr>
        <w:br/>
      </w:r>
      <w:r w:rsidR="00451287">
        <w:rPr>
          <w:rStyle w:val="fontstyle21"/>
          <w:rFonts w:ascii="Arial" w:hAnsi="Arial" w:cs="Arial"/>
          <w:sz w:val="24"/>
          <w:szCs w:val="24"/>
        </w:rPr>
        <w:t>b</w:t>
      </w:r>
      <w:r w:rsidR="00827FBD">
        <w:rPr>
          <w:rStyle w:val="fontstyle21"/>
          <w:rFonts w:ascii="Arial" w:hAnsi="Arial" w:cs="Arial"/>
          <w:sz w:val="24"/>
          <w:szCs w:val="24"/>
        </w:rPr>
        <w:t>.</w:t>
      </w:r>
      <w:r w:rsidR="00451287">
        <w:rPr>
          <w:rStyle w:val="fontstyle21"/>
          <w:rFonts w:ascii="Arial" w:hAnsi="Arial" w:cs="Arial"/>
          <w:sz w:val="24"/>
          <w:szCs w:val="24"/>
        </w:rPr>
        <w:tab/>
      </w:r>
      <w:r w:rsidR="00451287">
        <w:rPr>
          <w:rStyle w:val="fontstyle01"/>
          <w:rFonts w:ascii="Arial" w:hAnsi="Arial" w:cs="Arial"/>
          <w:sz w:val="24"/>
          <w:szCs w:val="24"/>
        </w:rPr>
        <w:t>het vak LO (</w:t>
      </w:r>
      <w:r w:rsidR="00827FBD">
        <w:rPr>
          <w:rStyle w:val="fontstyle01"/>
          <w:rFonts w:ascii="Arial" w:hAnsi="Arial" w:cs="Arial"/>
          <w:sz w:val="24"/>
          <w:szCs w:val="24"/>
        </w:rPr>
        <w:t>VMBO/HAVO/VWO</w:t>
      </w:r>
      <w:r w:rsidR="00451287" w:rsidRPr="00D43C76">
        <w:rPr>
          <w:rStyle w:val="fontstyle01"/>
          <w:rFonts w:ascii="Arial" w:hAnsi="Arial" w:cs="Arial"/>
          <w:sz w:val="24"/>
          <w:szCs w:val="24"/>
        </w:rPr>
        <w:t>) beoordeeld is met ‘voldoende</w:t>
      </w:r>
      <w:r>
        <w:rPr>
          <w:rStyle w:val="fontstyle01"/>
          <w:rFonts w:ascii="Arial" w:hAnsi="Arial" w:cs="Arial"/>
          <w:sz w:val="24"/>
          <w:szCs w:val="24"/>
        </w:rPr>
        <w:t>’</w:t>
      </w:r>
      <w:r w:rsidR="00451287" w:rsidRPr="00D43C76">
        <w:rPr>
          <w:rStyle w:val="fontstyle01"/>
          <w:rFonts w:ascii="Arial" w:hAnsi="Arial" w:cs="Arial"/>
          <w:sz w:val="24"/>
          <w:szCs w:val="24"/>
        </w:rPr>
        <w:t xml:space="preserve"> of ‘goed’, én</w:t>
      </w:r>
      <w:r w:rsidR="00451287" w:rsidRPr="00D43C76">
        <w:rPr>
          <w:rFonts w:ascii="Arial" w:hAnsi="Arial" w:cs="Arial"/>
          <w:color w:val="000000"/>
          <w:szCs w:val="24"/>
        </w:rPr>
        <w:br/>
      </w:r>
      <w:r w:rsidR="00451287">
        <w:rPr>
          <w:rStyle w:val="fontstyle21"/>
          <w:rFonts w:ascii="Arial" w:hAnsi="Arial" w:cs="Arial"/>
          <w:sz w:val="24"/>
          <w:szCs w:val="24"/>
        </w:rPr>
        <w:t>c</w:t>
      </w:r>
      <w:r w:rsidR="00827FBD">
        <w:rPr>
          <w:rStyle w:val="fontstyle21"/>
          <w:rFonts w:ascii="Arial" w:hAnsi="Arial" w:cs="Arial"/>
          <w:sz w:val="24"/>
          <w:szCs w:val="24"/>
        </w:rPr>
        <w:t>.</w:t>
      </w:r>
      <w:r w:rsidR="00451287">
        <w:rPr>
          <w:rStyle w:val="fontstyle21"/>
          <w:rFonts w:ascii="Arial" w:hAnsi="Arial" w:cs="Arial"/>
          <w:sz w:val="24"/>
          <w:szCs w:val="24"/>
        </w:rPr>
        <w:tab/>
      </w:r>
      <w:r w:rsidR="00451287">
        <w:rPr>
          <w:rStyle w:val="fontstyle01"/>
          <w:rFonts w:ascii="Arial" w:hAnsi="Arial" w:cs="Arial"/>
          <w:sz w:val="24"/>
          <w:szCs w:val="24"/>
        </w:rPr>
        <w:t>het vak KV (kunstvakken, VMBO</w:t>
      </w:r>
      <w:r w:rsidR="00451287" w:rsidRPr="00D43C76">
        <w:rPr>
          <w:rStyle w:val="fontstyle01"/>
          <w:rFonts w:ascii="Arial" w:hAnsi="Arial" w:cs="Arial"/>
          <w:sz w:val="24"/>
          <w:szCs w:val="24"/>
        </w:rPr>
        <w:t xml:space="preserve">) beoordeeld is met </w:t>
      </w:r>
      <w:r w:rsidR="00451287">
        <w:rPr>
          <w:rStyle w:val="fontstyle01"/>
          <w:rFonts w:ascii="Arial" w:hAnsi="Arial" w:cs="Arial"/>
          <w:sz w:val="24"/>
          <w:szCs w:val="24"/>
        </w:rPr>
        <w:tab/>
        <w:t xml:space="preserve">‘voldoende’ of </w:t>
      </w:r>
      <w:r w:rsidR="00451287">
        <w:rPr>
          <w:rStyle w:val="fontstyle01"/>
          <w:rFonts w:ascii="Arial" w:hAnsi="Arial" w:cs="Arial"/>
          <w:sz w:val="24"/>
          <w:szCs w:val="24"/>
        </w:rPr>
        <w:tab/>
      </w:r>
      <w:r w:rsidR="00451287">
        <w:rPr>
          <w:rStyle w:val="fontstyle01"/>
          <w:rFonts w:ascii="Arial" w:hAnsi="Arial" w:cs="Arial"/>
          <w:sz w:val="24"/>
          <w:szCs w:val="24"/>
        </w:rPr>
        <w:tab/>
      </w:r>
      <w:r w:rsidR="00451287">
        <w:rPr>
          <w:rStyle w:val="fontstyle01"/>
          <w:rFonts w:ascii="Arial" w:hAnsi="Arial" w:cs="Arial"/>
          <w:sz w:val="24"/>
          <w:szCs w:val="24"/>
        </w:rPr>
        <w:tab/>
      </w:r>
      <w:r w:rsidR="00451287">
        <w:rPr>
          <w:rStyle w:val="fontstyle01"/>
          <w:rFonts w:ascii="Arial" w:hAnsi="Arial" w:cs="Arial"/>
          <w:sz w:val="24"/>
          <w:szCs w:val="24"/>
        </w:rPr>
        <w:tab/>
        <w:t xml:space="preserve">‘goed’ </w:t>
      </w:r>
      <w:r w:rsidR="00451287" w:rsidRPr="00D43C76">
        <w:rPr>
          <w:rStyle w:val="fontstyle01"/>
          <w:rFonts w:ascii="Arial" w:hAnsi="Arial" w:cs="Arial"/>
          <w:sz w:val="24"/>
          <w:szCs w:val="24"/>
        </w:rPr>
        <w:t>én</w:t>
      </w:r>
    </w:p>
    <w:p w14:paraId="18D7EC4C" w14:textId="6D84BF66"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r>
        <w:rPr>
          <w:rFonts w:ascii="Arial" w:hAnsi="Arial" w:cs="Arial"/>
          <w:color w:val="000000"/>
          <w:szCs w:val="24"/>
        </w:rPr>
        <w:t>d</w:t>
      </w:r>
      <w:r w:rsidR="00827FBD">
        <w:rPr>
          <w:rFonts w:ascii="Arial" w:hAnsi="Arial" w:cs="Arial"/>
          <w:color w:val="000000"/>
          <w:szCs w:val="24"/>
        </w:rPr>
        <w:t>.</w:t>
      </w:r>
      <w:r>
        <w:rPr>
          <w:rFonts w:ascii="Arial" w:hAnsi="Arial" w:cs="Arial"/>
          <w:color w:val="000000"/>
          <w:szCs w:val="24"/>
        </w:rPr>
        <w:tab/>
      </w:r>
      <w:r>
        <w:rPr>
          <w:rStyle w:val="fontstyle01"/>
          <w:rFonts w:ascii="Arial" w:hAnsi="Arial" w:cs="Arial"/>
          <w:sz w:val="24"/>
          <w:szCs w:val="24"/>
        </w:rPr>
        <w:t>alle</w:t>
      </w:r>
      <w:r w:rsidRPr="00D43C76">
        <w:rPr>
          <w:rStyle w:val="fontstyle01"/>
          <w:rFonts w:ascii="Arial" w:hAnsi="Arial" w:cs="Arial"/>
          <w:sz w:val="24"/>
          <w:szCs w:val="24"/>
        </w:rPr>
        <w:t xml:space="preserve"> praktische opdrachten en toetsen van de vakken als aangegeven in </w:t>
      </w:r>
      <w:r>
        <w:rPr>
          <w:rStyle w:val="fontstyle01"/>
          <w:rFonts w:ascii="Arial" w:hAnsi="Arial" w:cs="Arial"/>
          <w:sz w:val="24"/>
          <w:szCs w:val="24"/>
        </w:rPr>
        <w:tab/>
      </w:r>
      <w:r>
        <w:rPr>
          <w:rStyle w:val="fontstyle01"/>
          <w:rFonts w:ascii="Arial" w:hAnsi="Arial" w:cs="Arial"/>
          <w:sz w:val="24"/>
          <w:szCs w:val="24"/>
        </w:rPr>
        <w:tab/>
      </w:r>
      <w:r>
        <w:rPr>
          <w:rStyle w:val="fontstyle01"/>
          <w:rFonts w:ascii="Arial" w:hAnsi="Arial" w:cs="Arial"/>
          <w:sz w:val="24"/>
          <w:szCs w:val="24"/>
        </w:rPr>
        <w:tab/>
      </w:r>
      <w:r w:rsidRPr="00D43C76">
        <w:rPr>
          <w:rStyle w:val="fontstyle01"/>
          <w:rFonts w:ascii="Arial" w:hAnsi="Arial" w:cs="Arial"/>
          <w:sz w:val="24"/>
          <w:szCs w:val="24"/>
        </w:rPr>
        <w:t>het PTA zijn</w:t>
      </w:r>
      <w:r>
        <w:rPr>
          <w:rFonts w:ascii="Arial" w:hAnsi="Arial" w:cs="Arial"/>
          <w:color w:val="000000"/>
          <w:szCs w:val="24"/>
        </w:rPr>
        <w:t xml:space="preserve"> </w:t>
      </w:r>
      <w:r w:rsidRPr="00D43C76">
        <w:rPr>
          <w:rStyle w:val="fontstyle01"/>
          <w:rFonts w:ascii="Arial" w:hAnsi="Arial" w:cs="Arial"/>
          <w:sz w:val="24"/>
          <w:szCs w:val="24"/>
        </w:rPr>
        <w:t>afgelegd én</w:t>
      </w:r>
      <w:r w:rsidRPr="00D43C76">
        <w:rPr>
          <w:rFonts w:ascii="Arial" w:hAnsi="Arial" w:cs="Arial"/>
          <w:color w:val="000000"/>
          <w:szCs w:val="24"/>
        </w:rPr>
        <w:br/>
      </w:r>
      <w:r w:rsidR="00827FBD">
        <w:rPr>
          <w:rStyle w:val="fontstyle21"/>
          <w:rFonts w:ascii="Arial" w:hAnsi="Arial" w:cs="Arial"/>
          <w:sz w:val="24"/>
          <w:szCs w:val="24"/>
        </w:rPr>
        <w:t>e.</w:t>
      </w:r>
      <w:r>
        <w:rPr>
          <w:rStyle w:val="fontstyle21"/>
          <w:rFonts w:ascii="Arial" w:hAnsi="Arial" w:cs="Arial"/>
          <w:sz w:val="24"/>
          <w:szCs w:val="24"/>
        </w:rPr>
        <w:tab/>
      </w:r>
      <w:r w:rsidRPr="00D43C76">
        <w:rPr>
          <w:rStyle w:val="fontstyle01"/>
          <w:rFonts w:ascii="Arial" w:hAnsi="Arial" w:cs="Arial"/>
          <w:sz w:val="24"/>
          <w:szCs w:val="24"/>
        </w:rPr>
        <w:t xml:space="preserve">de handelingsdelen, voor zover nog van toepassing, </w:t>
      </w:r>
      <w:r w:rsidR="003536E2">
        <w:rPr>
          <w:rStyle w:val="fontstyle01"/>
          <w:rFonts w:ascii="Arial" w:hAnsi="Arial" w:cs="Arial"/>
          <w:sz w:val="24"/>
          <w:szCs w:val="24"/>
        </w:rPr>
        <w:t xml:space="preserve">naar </w:t>
      </w:r>
      <w:r w:rsidRPr="00D43C76">
        <w:rPr>
          <w:rStyle w:val="fontstyle01"/>
          <w:rFonts w:ascii="Arial" w:hAnsi="Arial" w:cs="Arial"/>
          <w:sz w:val="24"/>
          <w:szCs w:val="24"/>
        </w:rPr>
        <w:t>behoren zijn verricht.</w:t>
      </w:r>
    </w:p>
    <w:p w14:paraId="2E90D290" w14:textId="77777777"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p>
    <w:p w14:paraId="04EAA593" w14:textId="77777777"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p>
    <w:p w14:paraId="570109BD" w14:textId="77777777" w:rsidR="00827FBD" w:rsidRDefault="00827FBD">
      <w:pPr>
        <w:suppressAutoHyphens w:val="0"/>
        <w:rPr>
          <w:rStyle w:val="fontstyle01"/>
          <w:rFonts w:ascii="Arial" w:hAnsi="Arial" w:cs="Arial"/>
          <w:b/>
          <w:sz w:val="24"/>
          <w:szCs w:val="24"/>
        </w:rPr>
      </w:pPr>
      <w:r>
        <w:rPr>
          <w:rStyle w:val="fontstyle01"/>
          <w:rFonts w:ascii="Arial" w:hAnsi="Arial" w:cs="Arial"/>
          <w:b/>
          <w:sz w:val="24"/>
          <w:szCs w:val="24"/>
        </w:rPr>
        <w:br w:type="page"/>
      </w:r>
    </w:p>
    <w:p w14:paraId="38DEA1EA" w14:textId="12DD8341" w:rsidR="00451287" w:rsidRPr="004052BC" w:rsidRDefault="006109D2" w:rsidP="00B61298">
      <w:pPr>
        <w:tabs>
          <w:tab w:val="left" w:pos="1134"/>
        </w:tabs>
        <w:rPr>
          <w:rFonts w:ascii="Arial" w:hAnsi="Arial" w:cs="Arial"/>
          <w:b/>
          <w:szCs w:val="24"/>
        </w:rPr>
      </w:pPr>
      <w:r>
        <w:rPr>
          <w:rStyle w:val="fontstyle01"/>
          <w:rFonts w:ascii="Arial" w:hAnsi="Arial" w:cs="Arial"/>
          <w:b/>
          <w:sz w:val="24"/>
          <w:szCs w:val="24"/>
        </w:rPr>
        <w:lastRenderedPageBreak/>
        <w:t>Art. 7</w:t>
      </w:r>
      <w:r w:rsidR="00451287">
        <w:rPr>
          <w:rStyle w:val="fontstyle01"/>
          <w:rFonts w:ascii="Arial" w:hAnsi="Arial" w:cs="Arial"/>
          <w:b/>
          <w:sz w:val="24"/>
          <w:szCs w:val="24"/>
        </w:rPr>
        <w:tab/>
      </w:r>
      <w:r w:rsidR="00451287">
        <w:rPr>
          <w:rFonts w:ascii="Arial" w:hAnsi="Arial" w:cs="Arial"/>
          <w:b/>
          <w:szCs w:val="24"/>
        </w:rPr>
        <w:t xml:space="preserve">Inleveren van praktische opdrachten, handelingsdelen en het </w:t>
      </w:r>
      <w:r w:rsidR="00451287">
        <w:rPr>
          <w:rFonts w:ascii="Arial" w:hAnsi="Arial" w:cs="Arial"/>
          <w:b/>
          <w:szCs w:val="24"/>
        </w:rPr>
        <w:tab/>
      </w:r>
      <w:r w:rsidR="00451287">
        <w:rPr>
          <w:rFonts w:ascii="Arial" w:hAnsi="Arial" w:cs="Arial"/>
          <w:b/>
          <w:szCs w:val="24"/>
        </w:rPr>
        <w:tab/>
        <w:t>profielwerkstuk.</w:t>
      </w:r>
    </w:p>
    <w:p w14:paraId="4FF6599C" w14:textId="77777777"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sz w:val="24"/>
          <w:szCs w:val="24"/>
        </w:rPr>
      </w:pPr>
    </w:p>
    <w:p w14:paraId="38D89A14" w14:textId="77777777" w:rsidR="00B61298" w:rsidRPr="00B61298" w:rsidRDefault="00B61298" w:rsidP="00B61298">
      <w:pPr>
        <w:tabs>
          <w:tab w:val="left" w:pos="-1135"/>
          <w:tab w:val="left" w:pos="-568"/>
          <w:tab w:val="left" w:pos="-2"/>
          <w:tab w:val="left" w:pos="565"/>
          <w:tab w:val="left" w:pos="113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Style w:val="fontstyle01"/>
          <w:rFonts w:ascii="Arial" w:hAnsi="Arial" w:cs="Arial"/>
          <w:b/>
          <w:sz w:val="24"/>
          <w:szCs w:val="24"/>
        </w:rPr>
      </w:pPr>
      <w:r w:rsidRPr="00B61298">
        <w:rPr>
          <w:rStyle w:val="fontstyle01"/>
          <w:rFonts w:ascii="Arial" w:hAnsi="Arial" w:cs="Arial"/>
          <w:b/>
          <w:sz w:val="24"/>
          <w:szCs w:val="24"/>
        </w:rPr>
        <w:t>Art.7.1</w:t>
      </w:r>
      <w:r>
        <w:rPr>
          <w:rStyle w:val="fontstyle01"/>
          <w:rFonts w:ascii="Arial" w:hAnsi="Arial" w:cs="Arial"/>
          <w:b/>
          <w:sz w:val="24"/>
          <w:szCs w:val="24"/>
        </w:rPr>
        <w:tab/>
        <w:t>Afdeling HAVO en VWO</w:t>
      </w:r>
    </w:p>
    <w:p w14:paraId="0D36A7A7" w14:textId="77777777" w:rsidR="00794F82" w:rsidRDefault="00794F82" w:rsidP="00451287">
      <w:pPr>
        <w:rPr>
          <w:rFonts w:ascii="Arial" w:hAnsi="Arial" w:cs="Arial"/>
          <w:b/>
          <w:color w:val="000000"/>
          <w:szCs w:val="24"/>
        </w:rPr>
      </w:pPr>
    </w:p>
    <w:p w14:paraId="689BB406" w14:textId="7D0A3F98" w:rsidR="0012422B" w:rsidRPr="0012422B" w:rsidRDefault="0012422B" w:rsidP="00451287">
      <w:pPr>
        <w:rPr>
          <w:rFonts w:ascii="Arial" w:hAnsi="Arial" w:cs="Arial"/>
          <w:b/>
          <w:color w:val="000000"/>
          <w:szCs w:val="24"/>
        </w:rPr>
      </w:pPr>
      <w:r w:rsidRPr="0012422B">
        <w:rPr>
          <w:rFonts w:ascii="Arial" w:hAnsi="Arial" w:cs="Arial"/>
          <w:b/>
          <w:color w:val="000000"/>
          <w:szCs w:val="24"/>
        </w:rPr>
        <w:t>Art. 7.1.1</w:t>
      </w:r>
    </w:p>
    <w:p w14:paraId="38564450" w14:textId="77777777" w:rsidR="00451287" w:rsidRPr="004052BC" w:rsidRDefault="00451287" w:rsidP="00451287">
      <w:pPr>
        <w:rPr>
          <w:rFonts w:ascii="Arial" w:hAnsi="Arial" w:cs="Arial"/>
          <w:szCs w:val="24"/>
        </w:rPr>
      </w:pPr>
      <w:r>
        <w:rPr>
          <w:rFonts w:ascii="Arial" w:hAnsi="Arial" w:cs="Arial"/>
          <w:color w:val="000000"/>
          <w:szCs w:val="24"/>
        </w:rPr>
        <w:tab/>
      </w:r>
      <w:r w:rsidRPr="004052BC">
        <w:rPr>
          <w:rFonts w:ascii="Arial" w:hAnsi="Arial" w:cs="Arial"/>
          <w:szCs w:val="24"/>
        </w:rPr>
        <w:t xml:space="preserve">Kandidaten leveren praktische opdrachten, handelingsdelen en (het concept </w:t>
      </w:r>
      <w:r w:rsidRPr="004052BC">
        <w:rPr>
          <w:rFonts w:ascii="Arial" w:hAnsi="Arial" w:cs="Arial"/>
          <w:szCs w:val="24"/>
        </w:rPr>
        <w:tab/>
        <w:t xml:space="preserve">van) het profielwerkstuk (zogenoemde inleveropdrachten) uiterlijk in op de </w:t>
      </w:r>
      <w:r w:rsidRPr="004052BC">
        <w:rPr>
          <w:rFonts w:ascii="Arial" w:hAnsi="Arial" w:cs="Arial"/>
          <w:szCs w:val="24"/>
        </w:rPr>
        <w:tab/>
        <w:t>vastgestelde datum bij de onderwijsassistent-bovenbouw.</w:t>
      </w:r>
    </w:p>
    <w:p w14:paraId="60878DBF" w14:textId="77777777" w:rsidR="0012422B" w:rsidRDefault="0012422B" w:rsidP="00451287">
      <w:pPr>
        <w:rPr>
          <w:rFonts w:ascii="Arial" w:hAnsi="Arial" w:cs="Arial"/>
          <w:b/>
          <w:szCs w:val="24"/>
        </w:rPr>
      </w:pPr>
    </w:p>
    <w:p w14:paraId="4B55CCAD" w14:textId="77777777" w:rsidR="0012422B" w:rsidRPr="0012422B" w:rsidRDefault="0012422B" w:rsidP="00451287">
      <w:pPr>
        <w:rPr>
          <w:rFonts w:ascii="Arial" w:hAnsi="Arial" w:cs="Arial"/>
          <w:b/>
          <w:szCs w:val="24"/>
        </w:rPr>
      </w:pPr>
      <w:r w:rsidRPr="0012422B">
        <w:rPr>
          <w:rFonts w:ascii="Arial" w:hAnsi="Arial" w:cs="Arial"/>
          <w:b/>
          <w:szCs w:val="24"/>
        </w:rPr>
        <w:t>Art. 7.1.2</w:t>
      </w:r>
    </w:p>
    <w:p w14:paraId="3599DF17" w14:textId="77777777" w:rsidR="00451287" w:rsidRDefault="00451287" w:rsidP="00451287">
      <w:pPr>
        <w:rPr>
          <w:rFonts w:ascii="Arial" w:hAnsi="Arial" w:cs="Arial"/>
          <w:szCs w:val="24"/>
        </w:rPr>
      </w:pPr>
      <w:r w:rsidRPr="004052BC">
        <w:rPr>
          <w:rFonts w:ascii="Arial" w:hAnsi="Arial" w:cs="Arial"/>
          <w:szCs w:val="24"/>
        </w:rPr>
        <w:tab/>
        <w:t xml:space="preserve">In de studiewijzer staat vermeld wanneer handelingsdelen uiterlijk ingeleverd </w:t>
      </w:r>
      <w:r>
        <w:rPr>
          <w:rFonts w:ascii="Arial" w:hAnsi="Arial" w:cs="Arial"/>
          <w:szCs w:val="24"/>
        </w:rPr>
        <w:tab/>
      </w:r>
      <w:r w:rsidRPr="004052BC">
        <w:rPr>
          <w:rFonts w:ascii="Arial" w:hAnsi="Arial" w:cs="Arial"/>
          <w:szCs w:val="24"/>
        </w:rPr>
        <w:t xml:space="preserve">moeten zijn. Deze uiterste inleverdatum valt tenminste twee weken voor het </w:t>
      </w:r>
      <w:r>
        <w:rPr>
          <w:rFonts w:ascii="Arial" w:hAnsi="Arial" w:cs="Arial"/>
          <w:szCs w:val="24"/>
        </w:rPr>
        <w:tab/>
      </w:r>
      <w:r w:rsidRPr="004052BC">
        <w:rPr>
          <w:rFonts w:ascii="Arial" w:hAnsi="Arial" w:cs="Arial"/>
          <w:szCs w:val="24"/>
        </w:rPr>
        <w:t xml:space="preserve">begin van de toetsweek. </w:t>
      </w:r>
    </w:p>
    <w:p w14:paraId="6B1051D1" w14:textId="77777777" w:rsidR="0012422B" w:rsidRPr="0012422B" w:rsidRDefault="0012422B" w:rsidP="00451287">
      <w:pPr>
        <w:rPr>
          <w:rFonts w:ascii="Arial" w:hAnsi="Arial" w:cs="Arial"/>
          <w:b/>
          <w:szCs w:val="24"/>
        </w:rPr>
      </w:pPr>
      <w:r>
        <w:rPr>
          <w:rFonts w:ascii="Arial" w:hAnsi="Arial" w:cs="Arial"/>
          <w:szCs w:val="24"/>
        </w:rPr>
        <w:br/>
      </w:r>
      <w:r w:rsidRPr="0012422B">
        <w:rPr>
          <w:rFonts w:ascii="Arial" w:hAnsi="Arial" w:cs="Arial"/>
          <w:b/>
          <w:szCs w:val="24"/>
        </w:rPr>
        <w:t>Art. 7.1.3</w:t>
      </w:r>
    </w:p>
    <w:p w14:paraId="6C1F9E4F" w14:textId="53F76994" w:rsidR="00451287" w:rsidRDefault="00451287" w:rsidP="00451287">
      <w:pPr>
        <w:rPr>
          <w:rFonts w:ascii="Arial" w:hAnsi="Arial" w:cs="Arial"/>
          <w:szCs w:val="24"/>
        </w:rPr>
      </w:pPr>
      <w:r>
        <w:rPr>
          <w:rFonts w:ascii="Arial" w:hAnsi="Arial" w:cs="Arial"/>
          <w:szCs w:val="24"/>
        </w:rPr>
        <w:tab/>
      </w:r>
      <w:r w:rsidRPr="004052BC">
        <w:rPr>
          <w:rFonts w:ascii="Arial" w:hAnsi="Arial" w:cs="Arial"/>
          <w:szCs w:val="24"/>
        </w:rPr>
        <w:t xml:space="preserve">Als een inleveropdracht te laat wordt ingeleverd, dan krijgt de leerling elke </w:t>
      </w:r>
      <w:r>
        <w:rPr>
          <w:rFonts w:ascii="Arial" w:hAnsi="Arial" w:cs="Arial"/>
          <w:szCs w:val="24"/>
        </w:rPr>
        <w:tab/>
      </w:r>
      <w:r w:rsidRPr="004052BC">
        <w:rPr>
          <w:rFonts w:ascii="Arial" w:hAnsi="Arial" w:cs="Arial"/>
          <w:szCs w:val="24"/>
        </w:rPr>
        <w:t>schooldag een ‘</w:t>
      </w:r>
      <w:r w:rsidR="00192390">
        <w:rPr>
          <w:rFonts w:ascii="Arial" w:hAnsi="Arial" w:cs="Arial"/>
          <w:szCs w:val="24"/>
        </w:rPr>
        <w:t>vierkant rooster’ (van 8.00-16.0</w:t>
      </w:r>
      <w:r w:rsidRPr="004052BC">
        <w:rPr>
          <w:rFonts w:ascii="Arial" w:hAnsi="Arial" w:cs="Arial"/>
          <w:szCs w:val="24"/>
        </w:rPr>
        <w:t xml:space="preserve">0u op school en op alle lesvrije </w:t>
      </w:r>
      <w:r>
        <w:rPr>
          <w:rFonts w:ascii="Arial" w:hAnsi="Arial" w:cs="Arial"/>
          <w:szCs w:val="24"/>
        </w:rPr>
        <w:tab/>
      </w:r>
      <w:r w:rsidRPr="004052BC">
        <w:rPr>
          <w:rFonts w:ascii="Arial" w:hAnsi="Arial" w:cs="Arial"/>
          <w:szCs w:val="24"/>
        </w:rPr>
        <w:t xml:space="preserve">momenten aan de opdracht werken) totdat de inleveropdracht volgens de </w:t>
      </w:r>
      <w:r>
        <w:rPr>
          <w:rFonts w:ascii="Arial" w:hAnsi="Arial" w:cs="Arial"/>
          <w:szCs w:val="24"/>
        </w:rPr>
        <w:tab/>
      </w:r>
      <w:r w:rsidRPr="004052BC">
        <w:rPr>
          <w:rFonts w:ascii="Arial" w:hAnsi="Arial" w:cs="Arial"/>
          <w:szCs w:val="24"/>
        </w:rPr>
        <w:t xml:space="preserve">gestelde criteria is afgerond. </w:t>
      </w:r>
    </w:p>
    <w:p w14:paraId="14091F62" w14:textId="77777777" w:rsidR="0012422B" w:rsidRDefault="0012422B" w:rsidP="00451287">
      <w:pPr>
        <w:rPr>
          <w:rFonts w:ascii="Arial" w:hAnsi="Arial" w:cs="Arial"/>
          <w:szCs w:val="24"/>
        </w:rPr>
      </w:pPr>
    </w:p>
    <w:p w14:paraId="3D05AE9F" w14:textId="77777777" w:rsidR="0012422B" w:rsidRPr="0012422B" w:rsidRDefault="0012422B" w:rsidP="00451287">
      <w:pPr>
        <w:rPr>
          <w:rFonts w:ascii="Arial" w:hAnsi="Arial" w:cs="Arial"/>
          <w:b/>
          <w:szCs w:val="24"/>
        </w:rPr>
      </w:pPr>
      <w:r w:rsidRPr="0012422B">
        <w:rPr>
          <w:rFonts w:ascii="Arial" w:hAnsi="Arial" w:cs="Arial"/>
          <w:b/>
          <w:szCs w:val="24"/>
        </w:rPr>
        <w:t>Art. 7.</w:t>
      </w:r>
      <w:r>
        <w:rPr>
          <w:rFonts w:ascii="Arial" w:hAnsi="Arial" w:cs="Arial"/>
          <w:b/>
          <w:szCs w:val="24"/>
        </w:rPr>
        <w:t>1.</w:t>
      </w:r>
      <w:r w:rsidRPr="0012422B">
        <w:rPr>
          <w:rFonts w:ascii="Arial" w:hAnsi="Arial" w:cs="Arial"/>
          <w:b/>
          <w:szCs w:val="24"/>
        </w:rPr>
        <w:t>4</w:t>
      </w:r>
    </w:p>
    <w:p w14:paraId="1E08D032" w14:textId="77777777" w:rsidR="00451287" w:rsidRDefault="00451287" w:rsidP="00451287">
      <w:pPr>
        <w:rPr>
          <w:rFonts w:ascii="Arial" w:hAnsi="Arial" w:cs="Arial"/>
          <w:szCs w:val="24"/>
        </w:rPr>
      </w:pPr>
      <w:r>
        <w:rPr>
          <w:rFonts w:ascii="Arial" w:hAnsi="Arial" w:cs="Arial"/>
          <w:szCs w:val="24"/>
        </w:rPr>
        <w:tab/>
      </w:r>
      <w:r w:rsidRPr="004052BC">
        <w:rPr>
          <w:rFonts w:ascii="Arial" w:hAnsi="Arial" w:cs="Arial"/>
          <w:szCs w:val="24"/>
        </w:rPr>
        <w:t xml:space="preserve">Als een docent een handelingsdeel als onvoldoende beoordeelt, krijgt de </w:t>
      </w:r>
      <w:r>
        <w:rPr>
          <w:rFonts w:ascii="Arial" w:hAnsi="Arial" w:cs="Arial"/>
          <w:szCs w:val="24"/>
        </w:rPr>
        <w:tab/>
      </w:r>
      <w:r w:rsidRPr="004052BC">
        <w:rPr>
          <w:rFonts w:ascii="Arial" w:hAnsi="Arial" w:cs="Arial"/>
          <w:szCs w:val="24"/>
        </w:rPr>
        <w:t xml:space="preserve">leerling één week om deze opdracht te verbeteren. Is de opdracht dan nog </w:t>
      </w:r>
      <w:r>
        <w:rPr>
          <w:rFonts w:ascii="Arial" w:hAnsi="Arial" w:cs="Arial"/>
          <w:szCs w:val="24"/>
        </w:rPr>
        <w:tab/>
      </w:r>
      <w:r w:rsidRPr="004052BC">
        <w:rPr>
          <w:rFonts w:ascii="Arial" w:hAnsi="Arial" w:cs="Arial"/>
          <w:szCs w:val="24"/>
        </w:rPr>
        <w:t xml:space="preserve">niet voldoende, dan krijgt de leerling elke schooldag een ‘vierkant rooster’ </w:t>
      </w:r>
      <w:r>
        <w:rPr>
          <w:rFonts w:ascii="Arial" w:hAnsi="Arial" w:cs="Arial"/>
          <w:szCs w:val="24"/>
        </w:rPr>
        <w:tab/>
      </w:r>
      <w:r w:rsidRPr="004052BC">
        <w:rPr>
          <w:rFonts w:ascii="Arial" w:hAnsi="Arial" w:cs="Arial"/>
          <w:szCs w:val="24"/>
        </w:rPr>
        <w:t>totdat het handelingsdeel naar behoren is afgerond.</w:t>
      </w:r>
    </w:p>
    <w:p w14:paraId="5327DE1D" w14:textId="77777777" w:rsidR="0012422B" w:rsidRDefault="0012422B" w:rsidP="00451287">
      <w:pPr>
        <w:rPr>
          <w:rFonts w:ascii="Arial" w:hAnsi="Arial" w:cs="Arial"/>
          <w:szCs w:val="24"/>
        </w:rPr>
      </w:pPr>
    </w:p>
    <w:p w14:paraId="3B80D11B" w14:textId="77777777" w:rsidR="0012422B" w:rsidRPr="0012422B" w:rsidRDefault="0012422B" w:rsidP="00451287">
      <w:pPr>
        <w:rPr>
          <w:rFonts w:ascii="Arial" w:hAnsi="Arial" w:cs="Arial"/>
          <w:b/>
          <w:szCs w:val="24"/>
        </w:rPr>
      </w:pPr>
      <w:r w:rsidRPr="0012422B">
        <w:rPr>
          <w:rFonts w:ascii="Arial" w:hAnsi="Arial" w:cs="Arial"/>
          <w:b/>
          <w:szCs w:val="24"/>
        </w:rPr>
        <w:t>Art. 7.</w:t>
      </w:r>
      <w:r>
        <w:rPr>
          <w:rFonts w:ascii="Arial" w:hAnsi="Arial" w:cs="Arial"/>
          <w:b/>
          <w:szCs w:val="24"/>
        </w:rPr>
        <w:t>1.</w:t>
      </w:r>
      <w:r w:rsidRPr="0012422B">
        <w:rPr>
          <w:rFonts w:ascii="Arial" w:hAnsi="Arial" w:cs="Arial"/>
          <w:b/>
          <w:szCs w:val="24"/>
        </w:rPr>
        <w:t>5</w:t>
      </w:r>
    </w:p>
    <w:p w14:paraId="57E2D917" w14:textId="77777777" w:rsidR="00451287" w:rsidRDefault="00451287" w:rsidP="00451287">
      <w:pPr>
        <w:rPr>
          <w:rFonts w:ascii="Arial" w:hAnsi="Arial" w:cs="Arial"/>
          <w:szCs w:val="24"/>
        </w:rPr>
      </w:pPr>
      <w:r>
        <w:rPr>
          <w:rFonts w:ascii="Arial" w:hAnsi="Arial" w:cs="Arial"/>
          <w:szCs w:val="24"/>
        </w:rPr>
        <w:tab/>
      </w:r>
      <w:r w:rsidRPr="004052BC">
        <w:rPr>
          <w:rFonts w:ascii="Arial" w:hAnsi="Arial" w:cs="Arial"/>
          <w:szCs w:val="24"/>
        </w:rPr>
        <w:t xml:space="preserve">De uiterste inleverdata van praktische opdrachten staan in de studiewijzer </w:t>
      </w:r>
      <w:r>
        <w:rPr>
          <w:rFonts w:ascii="Arial" w:hAnsi="Arial" w:cs="Arial"/>
          <w:szCs w:val="24"/>
        </w:rPr>
        <w:tab/>
        <w:t xml:space="preserve">vermeld. </w:t>
      </w:r>
      <w:r w:rsidRPr="004052BC">
        <w:rPr>
          <w:rFonts w:ascii="Arial" w:hAnsi="Arial" w:cs="Arial"/>
          <w:szCs w:val="24"/>
        </w:rPr>
        <w:t xml:space="preserve">Voor het niet op tijd inleveren van een praktische opdracht worden bij </w:t>
      </w:r>
      <w:r>
        <w:rPr>
          <w:rFonts w:ascii="Arial" w:hAnsi="Arial" w:cs="Arial"/>
          <w:szCs w:val="24"/>
        </w:rPr>
        <w:tab/>
      </w:r>
      <w:r w:rsidRPr="004052BC">
        <w:rPr>
          <w:rFonts w:ascii="Arial" w:hAnsi="Arial" w:cs="Arial"/>
          <w:szCs w:val="24"/>
        </w:rPr>
        <w:t xml:space="preserve">de beoordeling 2 punten per schooldag ingehouden, met een maximum van </w:t>
      </w:r>
      <w:r>
        <w:rPr>
          <w:rFonts w:ascii="Arial" w:hAnsi="Arial" w:cs="Arial"/>
          <w:szCs w:val="24"/>
        </w:rPr>
        <w:tab/>
      </w:r>
      <w:r w:rsidRPr="004052BC">
        <w:rPr>
          <w:rFonts w:ascii="Arial" w:hAnsi="Arial" w:cs="Arial"/>
          <w:szCs w:val="24"/>
        </w:rPr>
        <w:t xml:space="preserve">10 punten (op schaal van 100). Daarnaast krijgt de leerling na die 5 dagen </w:t>
      </w:r>
      <w:r>
        <w:rPr>
          <w:rFonts w:ascii="Arial" w:hAnsi="Arial" w:cs="Arial"/>
          <w:szCs w:val="24"/>
        </w:rPr>
        <w:tab/>
      </w:r>
      <w:r w:rsidRPr="004052BC">
        <w:rPr>
          <w:rFonts w:ascii="Arial" w:hAnsi="Arial" w:cs="Arial"/>
          <w:szCs w:val="24"/>
        </w:rPr>
        <w:t xml:space="preserve">elke schooldag een ‘vierkant rooster’ om op school aan de praktische opdracht </w:t>
      </w:r>
      <w:r>
        <w:rPr>
          <w:rFonts w:ascii="Arial" w:hAnsi="Arial" w:cs="Arial"/>
          <w:szCs w:val="24"/>
        </w:rPr>
        <w:tab/>
      </w:r>
      <w:r w:rsidRPr="004052BC">
        <w:rPr>
          <w:rFonts w:ascii="Arial" w:hAnsi="Arial" w:cs="Arial"/>
          <w:szCs w:val="24"/>
        </w:rPr>
        <w:t>te werken totdat deze ingeleverd is.</w:t>
      </w:r>
    </w:p>
    <w:p w14:paraId="34AF30DB" w14:textId="77777777" w:rsidR="0012422B" w:rsidRDefault="0012422B" w:rsidP="00451287">
      <w:pPr>
        <w:rPr>
          <w:rFonts w:ascii="Arial" w:hAnsi="Arial" w:cs="Arial"/>
          <w:szCs w:val="24"/>
        </w:rPr>
      </w:pPr>
    </w:p>
    <w:p w14:paraId="3FF211CF" w14:textId="77777777" w:rsidR="0012422B" w:rsidRPr="0012422B" w:rsidRDefault="0012422B" w:rsidP="00451287">
      <w:pPr>
        <w:rPr>
          <w:rFonts w:ascii="Arial" w:hAnsi="Arial" w:cs="Arial"/>
          <w:b/>
          <w:szCs w:val="24"/>
        </w:rPr>
      </w:pPr>
      <w:r w:rsidRPr="0012422B">
        <w:rPr>
          <w:rFonts w:ascii="Arial" w:hAnsi="Arial" w:cs="Arial"/>
          <w:b/>
          <w:szCs w:val="24"/>
        </w:rPr>
        <w:t>Art. 7.1.6</w:t>
      </w:r>
    </w:p>
    <w:p w14:paraId="44A1FA48" w14:textId="77777777" w:rsidR="00451287" w:rsidRDefault="00451287" w:rsidP="00451287">
      <w:pPr>
        <w:rPr>
          <w:rFonts w:ascii="Arial" w:hAnsi="Arial" w:cs="Arial"/>
          <w:szCs w:val="24"/>
        </w:rPr>
      </w:pPr>
      <w:r>
        <w:rPr>
          <w:rFonts w:ascii="Arial" w:hAnsi="Arial" w:cs="Arial"/>
          <w:szCs w:val="24"/>
        </w:rPr>
        <w:tab/>
      </w:r>
      <w:r w:rsidRPr="004052BC">
        <w:rPr>
          <w:rFonts w:ascii="Arial" w:hAnsi="Arial" w:cs="Arial"/>
          <w:szCs w:val="24"/>
        </w:rPr>
        <w:t xml:space="preserve">De uiterste inleverdatum van het profielwerkstuk staat in het boekje over het </w:t>
      </w:r>
      <w:r>
        <w:rPr>
          <w:rFonts w:ascii="Arial" w:hAnsi="Arial" w:cs="Arial"/>
          <w:szCs w:val="24"/>
        </w:rPr>
        <w:tab/>
      </w:r>
      <w:r w:rsidRPr="004052BC">
        <w:rPr>
          <w:rFonts w:ascii="Arial" w:hAnsi="Arial" w:cs="Arial"/>
          <w:szCs w:val="24"/>
        </w:rPr>
        <w:t>p</w:t>
      </w:r>
      <w:r>
        <w:rPr>
          <w:rFonts w:ascii="Arial" w:hAnsi="Arial" w:cs="Arial"/>
          <w:szCs w:val="24"/>
        </w:rPr>
        <w:t xml:space="preserve">rofielwerkstuk. </w:t>
      </w:r>
      <w:r w:rsidRPr="004052BC">
        <w:rPr>
          <w:rFonts w:ascii="Arial" w:hAnsi="Arial" w:cs="Arial"/>
          <w:szCs w:val="24"/>
        </w:rPr>
        <w:t xml:space="preserve">Voor het niet op tijd inleveren van de conceptversie van het </w:t>
      </w:r>
      <w:r>
        <w:rPr>
          <w:rFonts w:ascii="Arial" w:hAnsi="Arial" w:cs="Arial"/>
          <w:szCs w:val="24"/>
        </w:rPr>
        <w:tab/>
      </w:r>
      <w:r w:rsidRPr="004052BC">
        <w:rPr>
          <w:rFonts w:ascii="Arial" w:hAnsi="Arial" w:cs="Arial"/>
          <w:szCs w:val="24"/>
        </w:rPr>
        <w:t xml:space="preserve">profielwerkstuk worden bij de beoordeling 5 punten (op schaal van 100) </w:t>
      </w:r>
      <w:r>
        <w:rPr>
          <w:rFonts w:ascii="Arial" w:hAnsi="Arial" w:cs="Arial"/>
          <w:szCs w:val="24"/>
        </w:rPr>
        <w:tab/>
      </w:r>
      <w:r w:rsidRPr="004052BC">
        <w:rPr>
          <w:rFonts w:ascii="Arial" w:hAnsi="Arial" w:cs="Arial"/>
          <w:szCs w:val="24"/>
        </w:rPr>
        <w:t xml:space="preserve">ingehouden; voor het niet op tijd inleveren van de definitieve versie worden </w:t>
      </w:r>
      <w:r>
        <w:rPr>
          <w:rFonts w:ascii="Arial" w:hAnsi="Arial" w:cs="Arial"/>
          <w:szCs w:val="24"/>
        </w:rPr>
        <w:tab/>
      </w:r>
      <w:r w:rsidRPr="004052BC">
        <w:rPr>
          <w:rFonts w:ascii="Arial" w:hAnsi="Arial" w:cs="Arial"/>
          <w:szCs w:val="24"/>
        </w:rPr>
        <w:t xml:space="preserve">ook 5 punten ingehouden. Daarnaast krijgt de leerling elke schooldag een </w:t>
      </w:r>
      <w:r>
        <w:rPr>
          <w:rFonts w:ascii="Arial" w:hAnsi="Arial" w:cs="Arial"/>
          <w:szCs w:val="24"/>
        </w:rPr>
        <w:tab/>
      </w:r>
      <w:r w:rsidRPr="004052BC">
        <w:rPr>
          <w:rFonts w:ascii="Arial" w:hAnsi="Arial" w:cs="Arial"/>
          <w:szCs w:val="24"/>
        </w:rPr>
        <w:t xml:space="preserve">‘vierkant rooster’ om op school aan het profielwerkstuk werken totdat deze </w:t>
      </w:r>
      <w:r>
        <w:rPr>
          <w:rFonts w:ascii="Arial" w:hAnsi="Arial" w:cs="Arial"/>
          <w:szCs w:val="24"/>
        </w:rPr>
        <w:tab/>
      </w:r>
      <w:r w:rsidRPr="004052BC">
        <w:rPr>
          <w:rFonts w:ascii="Arial" w:hAnsi="Arial" w:cs="Arial"/>
          <w:szCs w:val="24"/>
        </w:rPr>
        <w:t>ingeleverd is.</w:t>
      </w:r>
    </w:p>
    <w:p w14:paraId="150B6BF5" w14:textId="77777777" w:rsidR="00451287" w:rsidRDefault="00451287" w:rsidP="00451287">
      <w:pPr>
        <w:rPr>
          <w:rFonts w:ascii="Arial" w:hAnsi="Arial" w:cs="Arial"/>
          <w:szCs w:val="24"/>
        </w:rPr>
      </w:pPr>
    </w:p>
    <w:p w14:paraId="2DD43E0D" w14:textId="77777777" w:rsidR="00F618D6" w:rsidRDefault="00F618D6">
      <w:pPr>
        <w:suppressAutoHyphens w:val="0"/>
        <w:rPr>
          <w:rFonts w:ascii="Arial" w:hAnsi="Arial" w:cs="Arial"/>
          <w:b/>
          <w:szCs w:val="24"/>
        </w:rPr>
      </w:pPr>
      <w:r>
        <w:rPr>
          <w:rFonts w:ascii="Arial" w:hAnsi="Arial" w:cs="Arial"/>
          <w:b/>
          <w:szCs w:val="24"/>
        </w:rPr>
        <w:br w:type="page"/>
      </w:r>
    </w:p>
    <w:p w14:paraId="72395AA3" w14:textId="219A0C3D" w:rsidR="00563972" w:rsidRPr="00991EA9" w:rsidRDefault="00396405" w:rsidP="00451287">
      <w:pPr>
        <w:rPr>
          <w:rFonts w:ascii="Arial" w:hAnsi="Arial" w:cs="Arial"/>
          <w:b/>
          <w:szCs w:val="24"/>
        </w:rPr>
      </w:pPr>
      <w:r w:rsidRPr="00991EA9">
        <w:rPr>
          <w:rFonts w:ascii="Arial" w:hAnsi="Arial" w:cs="Arial"/>
          <w:b/>
          <w:szCs w:val="24"/>
        </w:rPr>
        <w:lastRenderedPageBreak/>
        <w:t>Art. 7.2</w:t>
      </w:r>
      <w:r w:rsidRPr="00991EA9">
        <w:rPr>
          <w:rFonts w:ascii="Arial" w:hAnsi="Arial" w:cs="Arial"/>
          <w:b/>
          <w:szCs w:val="24"/>
        </w:rPr>
        <w:tab/>
        <w:t>Afdeling VMBO</w:t>
      </w:r>
    </w:p>
    <w:p w14:paraId="1D5707BE" w14:textId="77777777" w:rsidR="00991EA9" w:rsidRDefault="00991EA9" w:rsidP="00451287">
      <w:pPr>
        <w:rPr>
          <w:rFonts w:ascii="Arial" w:hAnsi="Arial" w:cs="Arial"/>
          <w:b/>
          <w:szCs w:val="24"/>
        </w:rPr>
      </w:pPr>
    </w:p>
    <w:p w14:paraId="2ED0C67C" w14:textId="77777777" w:rsidR="00396405" w:rsidRPr="00991EA9" w:rsidRDefault="00396405" w:rsidP="00451287">
      <w:pPr>
        <w:rPr>
          <w:rFonts w:ascii="Arial" w:hAnsi="Arial" w:cs="Arial"/>
          <w:b/>
          <w:szCs w:val="24"/>
        </w:rPr>
      </w:pPr>
      <w:r w:rsidRPr="00991EA9">
        <w:rPr>
          <w:rFonts w:ascii="Arial" w:hAnsi="Arial" w:cs="Arial"/>
          <w:b/>
          <w:szCs w:val="24"/>
        </w:rPr>
        <w:t>Art. 7.2.1</w:t>
      </w:r>
    </w:p>
    <w:p w14:paraId="1A5B614F" w14:textId="3250B040" w:rsidR="00396405" w:rsidRDefault="00794F82" w:rsidP="00451287">
      <w:pPr>
        <w:rPr>
          <w:rFonts w:ascii="Arial" w:hAnsi="Arial" w:cs="Arial"/>
          <w:szCs w:val="24"/>
        </w:rPr>
      </w:pPr>
      <w:r>
        <w:rPr>
          <w:rFonts w:ascii="Arial" w:hAnsi="Arial" w:cs="Arial"/>
          <w:szCs w:val="24"/>
        </w:rPr>
        <w:tab/>
      </w:r>
      <w:r w:rsidR="00396405" w:rsidRPr="004052BC">
        <w:rPr>
          <w:rFonts w:ascii="Arial" w:hAnsi="Arial" w:cs="Arial"/>
          <w:szCs w:val="24"/>
        </w:rPr>
        <w:t>Kandidaten leveren praktische opdrachten, h</w:t>
      </w:r>
      <w:r w:rsidR="00396405">
        <w:rPr>
          <w:rFonts w:ascii="Arial" w:hAnsi="Arial" w:cs="Arial"/>
          <w:szCs w:val="24"/>
        </w:rPr>
        <w:t xml:space="preserve">andelingsdelen en (het concept </w:t>
      </w:r>
      <w:r>
        <w:rPr>
          <w:rFonts w:ascii="Arial" w:hAnsi="Arial" w:cs="Arial"/>
          <w:szCs w:val="24"/>
        </w:rPr>
        <w:tab/>
      </w:r>
      <w:r w:rsidR="00396405" w:rsidRPr="004052BC">
        <w:rPr>
          <w:rFonts w:ascii="Arial" w:hAnsi="Arial" w:cs="Arial"/>
          <w:szCs w:val="24"/>
        </w:rPr>
        <w:t>van) het profielwerkstuk (zogenoemde inlever</w:t>
      </w:r>
      <w:r w:rsidR="00396405">
        <w:rPr>
          <w:rFonts w:ascii="Arial" w:hAnsi="Arial" w:cs="Arial"/>
          <w:szCs w:val="24"/>
        </w:rPr>
        <w:t xml:space="preserve">opdrachten) uiterlijk in op de </w:t>
      </w:r>
      <w:r>
        <w:rPr>
          <w:rFonts w:ascii="Arial" w:hAnsi="Arial" w:cs="Arial"/>
          <w:szCs w:val="24"/>
        </w:rPr>
        <w:tab/>
      </w:r>
      <w:r w:rsidR="00396405" w:rsidRPr="004052BC">
        <w:rPr>
          <w:rFonts w:ascii="Arial" w:hAnsi="Arial" w:cs="Arial"/>
          <w:szCs w:val="24"/>
        </w:rPr>
        <w:t xml:space="preserve">vastgestelde datum bij de </w:t>
      </w:r>
      <w:r w:rsidR="00396405">
        <w:rPr>
          <w:rFonts w:ascii="Arial" w:hAnsi="Arial" w:cs="Arial"/>
          <w:szCs w:val="24"/>
        </w:rPr>
        <w:t>docent</w:t>
      </w:r>
      <w:r w:rsidR="00396405" w:rsidRPr="004052BC">
        <w:rPr>
          <w:rFonts w:ascii="Arial" w:hAnsi="Arial" w:cs="Arial"/>
          <w:szCs w:val="24"/>
        </w:rPr>
        <w:t>.</w:t>
      </w:r>
    </w:p>
    <w:p w14:paraId="3EB0DA82" w14:textId="77777777" w:rsidR="00396405" w:rsidRDefault="00396405" w:rsidP="00451287">
      <w:pPr>
        <w:rPr>
          <w:rFonts w:ascii="Arial" w:hAnsi="Arial" w:cs="Arial"/>
          <w:szCs w:val="24"/>
        </w:rPr>
      </w:pPr>
    </w:p>
    <w:p w14:paraId="21BB79A8" w14:textId="77777777" w:rsidR="00396405" w:rsidRPr="00991EA9" w:rsidRDefault="00396405" w:rsidP="00451287">
      <w:pPr>
        <w:rPr>
          <w:rFonts w:ascii="Arial" w:hAnsi="Arial" w:cs="Arial"/>
          <w:b/>
          <w:szCs w:val="24"/>
        </w:rPr>
      </w:pPr>
      <w:r w:rsidRPr="00991EA9">
        <w:rPr>
          <w:rFonts w:ascii="Arial" w:hAnsi="Arial" w:cs="Arial"/>
          <w:b/>
          <w:szCs w:val="24"/>
        </w:rPr>
        <w:t>Art. 7.2.2</w:t>
      </w:r>
    </w:p>
    <w:p w14:paraId="3036E000" w14:textId="3E78DF51" w:rsidR="00396405" w:rsidRDefault="00794F82" w:rsidP="00451287">
      <w:pPr>
        <w:rPr>
          <w:rFonts w:ascii="Arial" w:hAnsi="Arial" w:cs="Arial"/>
          <w:szCs w:val="24"/>
        </w:rPr>
      </w:pPr>
      <w:r>
        <w:rPr>
          <w:rFonts w:ascii="Arial" w:hAnsi="Arial" w:cs="Arial"/>
          <w:szCs w:val="24"/>
        </w:rPr>
        <w:tab/>
      </w:r>
      <w:r w:rsidR="00991EA9">
        <w:rPr>
          <w:rFonts w:ascii="Arial" w:hAnsi="Arial" w:cs="Arial"/>
          <w:szCs w:val="24"/>
        </w:rPr>
        <w:t>In de studiewijzer st</w:t>
      </w:r>
      <w:r w:rsidR="00396405">
        <w:rPr>
          <w:rFonts w:ascii="Arial" w:hAnsi="Arial" w:cs="Arial"/>
          <w:szCs w:val="24"/>
        </w:rPr>
        <w:t xml:space="preserve">aat vermeld wanneer het in te leveren werk </w:t>
      </w:r>
      <w:r>
        <w:rPr>
          <w:rFonts w:ascii="Arial" w:hAnsi="Arial" w:cs="Arial"/>
          <w:szCs w:val="24"/>
        </w:rPr>
        <w:t xml:space="preserve">uiterlijk </w:t>
      </w:r>
      <w:r>
        <w:rPr>
          <w:rFonts w:ascii="Arial" w:hAnsi="Arial" w:cs="Arial"/>
          <w:szCs w:val="24"/>
        </w:rPr>
        <w:tab/>
        <w:t xml:space="preserve">ingeleverd </w:t>
      </w:r>
      <w:r w:rsidR="00991EA9">
        <w:rPr>
          <w:rFonts w:ascii="Arial" w:hAnsi="Arial" w:cs="Arial"/>
          <w:szCs w:val="24"/>
        </w:rPr>
        <w:t>moet zijn.</w:t>
      </w:r>
    </w:p>
    <w:p w14:paraId="443C1BCB" w14:textId="77777777" w:rsidR="00396405" w:rsidRDefault="00396405" w:rsidP="00451287">
      <w:pPr>
        <w:rPr>
          <w:rFonts w:ascii="Arial" w:hAnsi="Arial" w:cs="Arial"/>
          <w:szCs w:val="24"/>
        </w:rPr>
      </w:pPr>
    </w:p>
    <w:p w14:paraId="510312A3" w14:textId="77777777" w:rsidR="00396405" w:rsidRPr="00991EA9" w:rsidRDefault="00396405" w:rsidP="00451287">
      <w:pPr>
        <w:rPr>
          <w:rFonts w:ascii="Arial" w:hAnsi="Arial" w:cs="Arial"/>
          <w:b/>
          <w:szCs w:val="24"/>
        </w:rPr>
      </w:pPr>
      <w:r w:rsidRPr="00991EA9">
        <w:rPr>
          <w:rFonts w:ascii="Arial" w:hAnsi="Arial" w:cs="Arial"/>
          <w:b/>
          <w:szCs w:val="24"/>
        </w:rPr>
        <w:t>Art. 7.2.3</w:t>
      </w:r>
    </w:p>
    <w:p w14:paraId="7DEED386" w14:textId="0DB8C5C4" w:rsidR="00396405" w:rsidRDefault="00794F82" w:rsidP="00451287">
      <w:pPr>
        <w:rPr>
          <w:rFonts w:ascii="Arial" w:hAnsi="Arial" w:cs="Arial"/>
          <w:szCs w:val="24"/>
        </w:rPr>
      </w:pPr>
      <w:r>
        <w:rPr>
          <w:rFonts w:ascii="Arial" w:hAnsi="Arial" w:cs="Arial"/>
          <w:szCs w:val="24"/>
        </w:rPr>
        <w:tab/>
      </w:r>
      <w:r w:rsidR="00396405">
        <w:rPr>
          <w:rFonts w:ascii="Arial" w:hAnsi="Arial" w:cs="Arial"/>
          <w:szCs w:val="24"/>
        </w:rPr>
        <w:t>Als het in te leveren werk te laat wordt ingeleverd,</w:t>
      </w:r>
      <w:r w:rsidR="00396405" w:rsidRPr="004052BC">
        <w:rPr>
          <w:rFonts w:ascii="Arial" w:hAnsi="Arial" w:cs="Arial"/>
          <w:szCs w:val="24"/>
        </w:rPr>
        <w:t xml:space="preserve"> dan </w:t>
      </w:r>
      <w:r w:rsidR="00396405">
        <w:rPr>
          <w:rFonts w:ascii="Arial" w:hAnsi="Arial" w:cs="Arial"/>
          <w:szCs w:val="24"/>
        </w:rPr>
        <w:t xml:space="preserve">moet de leerling de </w:t>
      </w:r>
      <w:r>
        <w:rPr>
          <w:rFonts w:ascii="Arial" w:hAnsi="Arial" w:cs="Arial"/>
          <w:szCs w:val="24"/>
        </w:rPr>
        <w:tab/>
      </w:r>
      <w:r w:rsidR="001D2CB2">
        <w:rPr>
          <w:rFonts w:ascii="Arial" w:hAnsi="Arial" w:cs="Arial"/>
          <w:szCs w:val="24"/>
        </w:rPr>
        <w:t>daarop</w:t>
      </w:r>
      <w:r w:rsidR="00396405">
        <w:rPr>
          <w:rFonts w:ascii="Arial" w:hAnsi="Arial" w:cs="Arial"/>
          <w:szCs w:val="24"/>
        </w:rPr>
        <w:t>volgende dagen besch</w:t>
      </w:r>
      <w:r w:rsidR="00192390">
        <w:rPr>
          <w:rFonts w:ascii="Arial" w:hAnsi="Arial" w:cs="Arial"/>
          <w:szCs w:val="24"/>
        </w:rPr>
        <w:t>ikbaar zijn tussen 08:00 en 16:0</w:t>
      </w:r>
      <w:r w:rsidR="00396405">
        <w:rPr>
          <w:rFonts w:ascii="Arial" w:hAnsi="Arial" w:cs="Arial"/>
          <w:szCs w:val="24"/>
        </w:rPr>
        <w:t xml:space="preserve">0 uur om te </w:t>
      </w:r>
      <w:r>
        <w:rPr>
          <w:rFonts w:ascii="Arial" w:hAnsi="Arial" w:cs="Arial"/>
          <w:szCs w:val="24"/>
        </w:rPr>
        <w:tab/>
      </w:r>
      <w:r w:rsidR="00396405">
        <w:rPr>
          <w:rFonts w:ascii="Arial" w:hAnsi="Arial" w:cs="Arial"/>
          <w:szCs w:val="24"/>
        </w:rPr>
        <w:t xml:space="preserve">werken aan de opdracht onder toezicht van de docent of het leerlingenloket </w:t>
      </w:r>
      <w:r>
        <w:rPr>
          <w:rFonts w:ascii="Arial" w:hAnsi="Arial" w:cs="Arial"/>
          <w:szCs w:val="24"/>
        </w:rPr>
        <w:tab/>
      </w:r>
      <w:r w:rsidR="00396405">
        <w:rPr>
          <w:rFonts w:ascii="Arial" w:hAnsi="Arial" w:cs="Arial"/>
          <w:szCs w:val="24"/>
        </w:rPr>
        <w:t>totdat het in te leveren werk volgens de gestelde criteria is afgerond.</w:t>
      </w:r>
    </w:p>
    <w:p w14:paraId="4E35B37D" w14:textId="77777777" w:rsidR="00396405" w:rsidRDefault="00396405" w:rsidP="00451287">
      <w:pPr>
        <w:rPr>
          <w:rFonts w:ascii="Arial" w:hAnsi="Arial" w:cs="Arial"/>
          <w:szCs w:val="24"/>
        </w:rPr>
      </w:pPr>
    </w:p>
    <w:p w14:paraId="7D33AD54" w14:textId="77777777" w:rsidR="00396405" w:rsidRPr="00991EA9" w:rsidRDefault="00396405" w:rsidP="00451287">
      <w:pPr>
        <w:rPr>
          <w:rFonts w:ascii="Arial" w:hAnsi="Arial" w:cs="Arial"/>
          <w:b/>
          <w:szCs w:val="24"/>
        </w:rPr>
      </w:pPr>
      <w:r w:rsidRPr="00991EA9">
        <w:rPr>
          <w:rFonts w:ascii="Arial" w:hAnsi="Arial" w:cs="Arial"/>
          <w:b/>
          <w:szCs w:val="24"/>
        </w:rPr>
        <w:t>Art. 7.2.4</w:t>
      </w:r>
    </w:p>
    <w:p w14:paraId="428D7770" w14:textId="35377F7E" w:rsidR="00396405" w:rsidRDefault="00794F82" w:rsidP="00396405">
      <w:pPr>
        <w:rPr>
          <w:rFonts w:ascii="Arial" w:hAnsi="Arial" w:cs="Arial"/>
          <w:szCs w:val="24"/>
        </w:rPr>
      </w:pPr>
      <w:r>
        <w:rPr>
          <w:rFonts w:ascii="Arial" w:hAnsi="Arial" w:cs="Arial"/>
          <w:szCs w:val="24"/>
        </w:rPr>
        <w:tab/>
      </w:r>
      <w:r w:rsidR="00396405" w:rsidRPr="004052BC">
        <w:rPr>
          <w:rFonts w:ascii="Arial" w:hAnsi="Arial" w:cs="Arial"/>
          <w:szCs w:val="24"/>
        </w:rPr>
        <w:t xml:space="preserve">Als een docent een handelingsdeel als onvoldoende beoordeelt, krijgt de </w:t>
      </w:r>
      <w:r w:rsidR="00396405">
        <w:rPr>
          <w:rFonts w:ascii="Arial" w:hAnsi="Arial" w:cs="Arial"/>
          <w:szCs w:val="24"/>
        </w:rPr>
        <w:tab/>
      </w:r>
      <w:r w:rsidR="00396405" w:rsidRPr="004052BC">
        <w:rPr>
          <w:rFonts w:ascii="Arial" w:hAnsi="Arial" w:cs="Arial"/>
          <w:szCs w:val="24"/>
        </w:rPr>
        <w:t xml:space="preserve">leerling één week om deze opdracht te verbeteren. Is de opdracht dan nog </w:t>
      </w:r>
      <w:r>
        <w:rPr>
          <w:rFonts w:ascii="Arial" w:hAnsi="Arial" w:cs="Arial"/>
          <w:szCs w:val="24"/>
        </w:rPr>
        <w:tab/>
      </w:r>
      <w:r w:rsidR="00396405" w:rsidRPr="004052BC">
        <w:rPr>
          <w:rFonts w:ascii="Arial" w:hAnsi="Arial" w:cs="Arial"/>
          <w:szCs w:val="24"/>
        </w:rPr>
        <w:t xml:space="preserve">niet voldoende, dan </w:t>
      </w:r>
      <w:r w:rsidR="00396405">
        <w:rPr>
          <w:rFonts w:ascii="Arial" w:hAnsi="Arial" w:cs="Arial"/>
          <w:szCs w:val="24"/>
        </w:rPr>
        <w:t>treedt artikel 7.2.3 in werking.</w:t>
      </w:r>
    </w:p>
    <w:p w14:paraId="482BCA58" w14:textId="77777777" w:rsidR="00396405" w:rsidRDefault="00396405" w:rsidP="00396405">
      <w:pPr>
        <w:rPr>
          <w:rFonts w:ascii="Arial" w:hAnsi="Arial" w:cs="Arial"/>
          <w:szCs w:val="24"/>
        </w:rPr>
      </w:pPr>
    </w:p>
    <w:p w14:paraId="52FE76D2" w14:textId="77777777" w:rsidR="00396405" w:rsidRDefault="00396405" w:rsidP="00451287">
      <w:pPr>
        <w:rPr>
          <w:rFonts w:ascii="Arial" w:hAnsi="Arial" w:cs="Arial"/>
          <w:szCs w:val="24"/>
        </w:rPr>
      </w:pPr>
    </w:p>
    <w:p w14:paraId="072142DD" w14:textId="77777777" w:rsidR="00451287" w:rsidRDefault="006109D2" w:rsidP="00451287">
      <w:pPr>
        <w:rPr>
          <w:rFonts w:ascii="Arial" w:hAnsi="Arial" w:cs="Arial"/>
          <w:b/>
          <w:szCs w:val="24"/>
        </w:rPr>
      </w:pPr>
      <w:r>
        <w:rPr>
          <w:rFonts w:ascii="Arial" w:hAnsi="Arial" w:cs="Arial"/>
          <w:b/>
          <w:szCs w:val="24"/>
        </w:rPr>
        <w:t>Art. 8</w:t>
      </w:r>
      <w:r w:rsidR="00451287">
        <w:rPr>
          <w:rFonts w:ascii="Arial" w:hAnsi="Arial" w:cs="Arial"/>
          <w:b/>
          <w:szCs w:val="24"/>
        </w:rPr>
        <w:tab/>
        <w:t>Het gebruik van hulpmiddelen tijdens schoolexamens</w:t>
      </w:r>
    </w:p>
    <w:p w14:paraId="220ED355" w14:textId="77777777" w:rsidR="00451287" w:rsidRPr="004052BC" w:rsidRDefault="00451287" w:rsidP="00451287">
      <w:pPr>
        <w:rPr>
          <w:rFonts w:ascii="Arial" w:hAnsi="Arial" w:cs="Arial"/>
          <w:b/>
          <w:szCs w:val="24"/>
        </w:rPr>
      </w:pPr>
    </w:p>
    <w:p w14:paraId="2DCE1C74" w14:textId="77777777" w:rsidR="0012422B" w:rsidRPr="0012422B" w:rsidRDefault="0012422B" w:rsidP="00451287">
      <w:pPr>
        <w:rPr>
          <w:rFonts w:ascii="Arial" w:hAnsi="Arial" w:cs="Arial"/>
          <w:b/>
          <w:szCs w:val="24"/>
        </w:rPr>
      </w:pPr>
      <w:r w:rsidRPr="0012422B">
        <w:rPr>
          <w:rFonts w:ascii="Arial" w:hAnsi="Arial" w:cs="Arial"/>
          <w:b/>
          <w:szCs w:val="24"/>
        </w:rPr>
        <w:t>Art. 8.1</w:t>
      </w:r>
    </w:p>
    <w:p w14:paraId="572646EF" w14:textId="77777777" w:rsidR="00451287" w:rsidRDefault="00451287" w:rsidP="00451287">
      <w:pPr>
        <w:rPr>
          <w:rFonts w:ascii="Arial" w:hAnsi="Arial" w:cs="Arial"/>
          <w:szCs w:val="24"/>
        </w:rPr>
      </w:pPr>
      <w:r>
        <w:rPr>
          <w:rFonts w:ascii="Arial" w:hAnsi="Arial" w:cs="Arial"/>
          <w:szCs w:val="24"/>
        </w:rPr>
        <w:tab/>
        <w:t xml:space="preserve">Schriftelijke toetsen worden gemaakt op papier dat door de school wordt </w:t>
      </w:r>
      <w:r>
        <w:rPr>
          <w:rFonts w:ascii="Arial" w:hAnsi="Arial" w:cs="Arial"/>
          <w:szCs w:val="24"/>
        </w:rPr>
        <w:tab/>
        <w:t xml:space="preserve">verstrekt. De school verstrekt eveneens kladpapier. Schriftelijke toetsen </w:t>
      </w:r>
      <w:r>
        <w:rPr>
          <w:rFonts w:ascii="Arial" w:hAnsi="Arial" w:cs="Arial"/>
          <w:szCs w:val="24"/>
        </w:rPr>
        <w:tab/>
        <w:t xml:space="preserve">mogen niet potlood worden gemaakt, uitgezonderd hiervan zijn tekeningen en </w:t>
      </w:r>
      <w:r>
        <w:rPr>
          <w:rFonts w:ascii="Arial" w:hAnsi="Arial" w:cs="Arial"/>
          <w:szCs w:val="24"/>
        </w:rPr>
        <w:tab/>
        <w:t>grafieken.</w:t>
      </w:r>
      <w:r w:rsidR="0012422B">
        <w:rPr>
          <w:rFonts w:ascii="Arial" w:hAnsi="Arial" w:cs="Arial"/>
          <w:szCs w:val="24"/>
        </w:rPr>
        <w:t xml:space="preserve"> Het gebruik van correctielak is niet toegestaan.</w:t>
      </w:r>
    </w:p>
    <w:p w14:paraId="727C32E3" w14:textId="77777777" w:rsidR="0012422B" w:rsidRPr="0012422B" w:rsidRDefault="0012422B" w:rsidP="00451287">
      <w:pPr>
        <w:rPr>
          <w:rFonts w:ascii="Arial" w:hAnsi="Arial" w:cs="Arial"/>
          <w:szCs w:val="24"/>
        </w:rPr>
      </w:pPr>
    </w:p>
    <w:p w14:paraId="21B9162B" w14:textId="77777777" w:rsidR="0012422B" w:rsidRPr="0012422B" w:rsidRDefault="0012422B" w:rsidP="00451287">
      <w:pPr>
        <w:rPr>
          <w:rFonts w:ascii="Arial" w:hAnsi="Arial" w:cs="Arial"/>
          <w:b/>
          <w:szCs w:val="24"/>
        </w:rPr>
      </w:pPr>
      <w:r w:rsidRPr="0012422B">
        <w:rPr>
          <w:rFonts w:ascii="Arial" w:hAnsi="Arial" w:cs="Arial"/>
          <w:b/>
          <w:szCs w:val="24"/>
        </w:rPr>
        <w:t>Art. 8.2</w:t>
      </w:r>
    </w:p>
    <w:p w14:paraId="54943215" w14:textId="77777777" w:rsidR="00451287" w:rsidRDefault="00451287" w:rsidP="00451287">
      <w:pPr>
        <w:rPr>
          <w:rFonts w:ascii="Arial" w:hAnsi="Arial" w:cs="Arial"/>
          <w:szCs w:val="24"/>
        </w:rPr>
      </w:pPr>
      <w:r>
        <w:rPr>
          <w:rFonts w:ascii="Arial" w:hAnsi="Arial" w:cs="Arial"/>
          <w:szCs w:val="24"/>
        </w:rPr>
        <w:tab/>
        <w:t xml:space="preserve">Toegestane hulpmiddelen bij schoolexamens zijn deze zoals door het CvTE </w:t>
      </w:r>
      <w:r>
        <w:rPr>
          <w:rFonts w:ascii="Arial" w:hAnsi="Arial" w:cs="Arial"/>
          <w:szCs w:val="24"/>
        </w:rPr>
        <w:tab/>
        <w:t xml:space="preserve">zijn vastgesteld in de ‘Regeling toegestane hulpmiddelen voor de centrale </w:t>
      </w:r>
      <w:r>
        <w:rPr>
          <w:rFonts w:ascii="Arial" w:hAnsi="Arial" w:cs="Arial"/>
          <w:szCs w:val="24"/>
        </w:rPr>
        <w:tab/>
        <w:t>examens’ tenzij door de examinator anders is gecommuniceerd.</w:t>
      </w:r>
      <w:r w:rsidR="008146AE">
        <w:rPr>
          <w:rFonts w:ascii="Arial" w:hAnsi="Arial" w:cs="Arial"/>
          <w:szCs w:val="24"/>
        </w:rPr>
        <w:t xml:space="preserve"> Toegestane </w:t>
      </w:r>
      <w:r w:rsidR="008146AE">
        <w:rPr>
          <w:rFonts w:ascii="Arial" w:hAnsi="Arial" w:cs="Arial"/>
          <w:szCs w:val="24"/>
        </w:rPr>
        <w:tab/>
        <w:t xml:space="preserve">hulpmiddelen worden door de examinator vermeld op het voorblad dat bij de </w:t>
      </w:r>
      <w:r w:rsidR="008146AE">
        <w:rPr>
          <w:rFonts w:ascii="Arial" w:hAnsi="Arial" w:cs="Arial"/>
          <w:szCs w:val="24"/>
        </w:rPr>
        <w:tab/>
        <w:t>toets gevoegd wordt.</w:t>
      </w:r>
    </w:p>
    <w:p w14:paraId="54522DE3" w14:textId="77777777" w:rsidR="0012422B" w:rsidRDefault="0012422B" w:rsidP="00451287">
      <w:pPr>
        <w:rPr>
          <w:rFonts w:ascii="Arial" w:hAnsi="Arial" w:cs="Arial"/>
          <w:szCs w:val="24"/>
        </w:rPr>
      </w:pPr>
    </w:p>
    <w:p w14:paraId="6FB74AA2" w14:textId="77777777" w:rsidR="0012422B" w:rsidRPr="0012422B" w:rsidRDefault="0012422B" w:rsidP="00451287">
      <w:pPr>
        <w:rPr>
          <w:rFonts w:ascii="Arial" w:hAnsi="Arial" w:cs="Arial"/>
          <w:b/>
          <w:szCs w:val="24"/>
        </w:rPr>
      </w:pPr>
      <w:r w:rsidRPr="0012422B">
        <w:rPr>
          <w:rFonts w:ascii="Arial" w:hAnsi="Arial" w:cs="Arial"/>
          <w:b/>
          <w:szCs w:val="24"/>
        </w:rPr>
        <w:t>Art. 8.3</w:t>
      </w:r>
    </w:p>
    <w:p w14:paraId="65B71BA4" w14:textId="16176823" w:rsidR="00451287" w:rsidRDefault="00451287" w:rsidP="00451287">
      <w:pPr>
        <w:rPr>
          <w:rFonts w:ascii="Arial" w:hAnsi="Arial" w:cs="Arial"/>
          <w:szCs w:val="24"/>
        </w:rPr>
      </w:pPr>
      <w:r>
        <w:rPr>
          <w:rFonts w:ascii="Arial" w:hAnsi="Arial" w:cs="Arial"/>
          <w:szCs w:val="24"/>
        </w:rPr>
        <w:tab/>
        <w:t xml:space="preserve">Het meenemen van andere dan toegestane (elektronische) hulpmiddelen is </w:t>
      </w:r>
      <w:r>
        <w:rPr>
          <w:rFonts w:ascii="Arial" w:hAnsi="Arial" w:cs="Arial"/>
          <w:szCs w:val="24"/>
        </w:rPr>
        <w:tab/>
        <w:t>verboden.</w:t>
      </w:r>
    </w:p>
    <w:p w14:paraId="1B02B15B" w14:textId="77777777" w:rsidR="001D2CB2" w:rsidRDefault="001D2CB2" w:rsidP="00451287">
      <w:pPr>
        <w:rPr>
          <w:rFonts w:ascii="Arial" w:hAnsi="Arial" w:cs="Arial"/>
          <w:szCs w:val="24"/>
        </w:rPr>
      </w:pPr>
    </w:p>
    <w:p w14:paraId="3CAC46E8" w14:textId="77777777" w:rsidR="0012422B" w:rsidRPr="0012422B" w:rsidRDefault="0012422B" w:rsidP="00451287">
      <w:pPr>
        <w:rPr>
          <w:rFonts w:ascii="Arial" w:hAnsi="Arial" w:cs="Arial"/>
          <w:b/>
          <w:szCs w:val="24"/>
        </w:rPr>
      </w:pPr>
      <w:r w:rsidRPr="0012422B">
        <w:rPr>
          <w:rFonts w:ascii="Arial" w:hAnsi="Arial" w:cs="Arial"/>
          <w:b/>
          <w:szCs w:val="24"/>
        </w:rPr>
        <w:t>Art. 8.4</w:t>
      </w:r>
    </w:p>
    <w:p w14:paraId="38291470" w14:textId="2D26C7B0" w:rsidR="001D2CB2" w:rsidRDefault="00451287" w:rsidP="00451287">
      <w:pPr>
        <w:rPr>
          <w:rFonts w:ascii="Arial" w:hAnsi="Arial" w:cs="Arial"/>
          <w:szCs w:val="24"/>
        </w:rPr>
      </w:pPr>
      <w:r>
        <w:rPr>
          <w:rFonts w:ascii="Arial" w:hAnsi="Arial" w:cs="Arial"/>
          <w:szCs w:val="24"/>
        </w:rPr>
        <w:tab/>
      </w:r>
      <w:r w:rsidRPr="003720C5">
        <w:rPr>
          <w:rFonts w:ascii="Arial" w:hAnsi="Arial" w:cs="Arial"/>
          <w:szCs w:val="24"/>
        </w:rPr>
        <w:t xml:space="preserve">Tijdens toetsen mogen leerlingen niet in het bezit zijn van een mobiele </w:t>
      </w:r>
      <w:r>
        <w:rPr>
          <w:rFonts w:ascii="Arial" w:hAnsi="Arial" w:cs="Arial"/>
          <w:szCs w:val="24"/>
        </w:rPr>
        <w:tab/>
      </w:r>
      <w:r w:rsidRPr="003720C5">
        <w:rPr>
          <w:rFonts w:ascii="Arial" w:hAnsi="Arial" w:cs="Arial"/>
          <w:szCs w:val="24"/>
        </w:rPr>
        <w:t xml:space="preserve">telefoon of een ander apparaat dat contact kan maken met het internet en/of </w:t>
      </w:r>
      <w:r>
        <w:rPr>
          <w:rFonts w:ascii="Arial" w:hAnsi="Arial" w:cs="Arial"/>
          <w:szCs w:val="24"/>
        </w:rPr>
        <w:tab/>
      </w:r>
      <w:r w:rsidRPr="003720C5">
        <w:rPr>
          <w:rFonts w:ascii="Arial" w:hAnsi="Arial" w:cs="Arial"/>
          <w:szCs w:val="24"/>
        </w:rPr>
        <w:t>andere apparaten.</w:t>
      </w:r>
      <w:r>
        <w:rPr>
          <w:rFonts w:ascii="Arial" w:hAnsi="Arial" w:cs="Arial"/>
          <w:szCs w:val="24"/>
        </w:rPr>
        <w:t xml:space="preserve"> </w:t>
      </w:r>
      <w:r w:rsidRPr="003720C5">
        <w:rPr>
          <w:rFonts w:ascii="Arial" w:hAnsi="Arial" w:cs="Arial"/>
          <w:szCs w:val="24"/>
        </w:rPr>
        <w:t>Deze worden</w:t>
      </w:r>
      <w:r w:rsidR="0012422B">
        <w:rPr>
          <w:rFonts w:ascii="Arial" w:hAnsi="Arial" w:cs="Arial"/>
          <w:szCs w:val="24"/>
        </w:rPr>
        <w:t>, voorafgaand aan de toets,</w:t>
      </w:r>
      <w:r w:rsidRPr="003720C5">
        <w:rPr>
          <w:rFonts w:ascii="Arial" w:hAnsi="Arial" w:cs="Arial"/>
          <w:szCs w:val="24"/>
        </w:rPr>
        <w:t xml:space="preserve"> ofwel uitgezet en </w:t>
      </w:r>
      <w:r w:rsidR="0012422B">
        <w:rPr>
          <w:rFonts w:ascii="Arial" w:hAnsi="Arial" w:cs="Arial"/>
          <w:szCs w:val="24"/>
        </w:rPr>
        <w:tab/>
      </w:r>
      <w:r w:rsidRPr="003720C5">
        <w:rPr>
          <w:rFonts w:ascii="Arial" w:hAnsi="Arial" w:cs="Arial"/>
          <w:szCs w:val="24"/>
        </w:rPr>
        <w:t xml:space="preserve">in de tas opgeborgen ofwel uitgezet en </w:t>
      </w:r>
      <w:r>
        <w:rPr>
          <w:rFonts w:ascii="Arial" w:hAnsi="Arial" w:cs="Arial"/>
          <w:szCs w:val="24"/>
        </w:rPr>
        <w:t xml:space="preserve">ingeleverd bij de </w:t>
      </w:r>
      <w:r w:rsidRPr="003720C5">
        <w:rPr>
          <w:rFonts w:ascii="Arial" w:hAnsi="Arial" w:cs="Arial"/>
          <w:szCs w:val="24"/>
        </w:rPr>
        <w:t>surveillant.</w:t>
      </w:r>
    </w:p>
    <w:p w14:paraId="601676B6" w14:textId="77777777" w:rsidR="00451287" w:rsidRDefault="006109D2" w:rsidP="00563972">
      <w:pPr>
        <w:tabs>
          <w:tab w:val="left" w:pos="-566"/>
          <w:tab w:val="left" w:pos="567"/>
          <w:tab w:val="left" w:pos="1134"/>
        </w:tabs>
        <w:rPr>
          <w:rFonts w:ascii="Arial" w:hAnsi="Arial" w:cs="Arial"/>
          <w:b/>
          <w:szCs w:val="24"/>
        </w:rPr>
      </w:pPr>
      <w:r>
        <w:rPr>
          <w:rFonts w:ascii="Arial" w:hAnsi="Arial" w:cs="Arial"/>
          <w:b/>
          <w:color w:val="000000"/>
          <w:szCs w:val="24"/>
        </w:rPr>
        <w:lastRenderedPageBreak/>
        <w:t>Art. 9</w:t>
      </w:r>
      <w:r w:rsidR="00451287" w:rsidRPr="002A1E9F">
        <w:rPr>
          <w:rFonts w:ascii="Arial" w:hAnsi="Arial" w:cs="Arial"/>
          <w:color w:val="000000"/>
          <w:szCs w:val="24"/>
        </w:rPr>
        <w:tab/>
      </w:r>
      <w:r w:rsidR="00451287">
        <w:rPr>
          <w:rFonts w:ascii="Arial" w:hAnsi="Arial" w:cs="Arial"/>
          <w:b/>
          <w:szCs w:val="24"/>
        </w:rPr>
        <w:t>Herkansingen onderdelen van het s</w:t>
      </w:r>
      <w:r w:rsidR="00451287" w:rsidRPr="002A1E9F">
        <w:rPr>
          <w:rFonts w:ascii="Arial" w:hAnsi="Arial" w:cs="Arial"/>
          <w:b/>
          <w:szCs w:val="24"/>
        </w:rPr>
        <w:t>choolexamen</w:t>
      </w:r>
    </w:p>
    <w:p w14:paraId="58D50EF7" w14:textId="77777777" w:rsidR="00451287" w:rsidRDefault="00451287" w:rsidP="00451287">
      <w:pPr>
        <w:tabs>
          <w:tab w:val="left" w:pos="-566"/>
          <w:tab w:val="left" w:pos="720"/>
          <w:tab w:val="left" w:pos="1200"/>
        </w:tabs>
        <w:rPr>
          <w:rFonts w:ascii="Arial" w:hAnsi="Arial" w:cs="Arial"/>
          <w:szCs w:val="24"/>
        </w:rPr>
      </w:pPr>
    </w:p>
    <w:p w14:paraId="00ABF453" w14:textId="77777777" w:rsidR="00563972" w:rsidRPr="00563972" w:rsidRDefault="00563972" w:rsidP="00563972">
      <w:pPr>
        <w:tabs>
          <w:tab w:val="left" w:pos="-566"/>
          <w:tab w:val="left" w:pos="720"/>
          <w:tab w:val="left" w:pos="1134"/>
        </w:tabs>
        <w:rPr>
          <w:rFonts w:ascii="Arial" w:hAnsi="Arial" w:cs="Arial"/>
          <w:b/>
          <w:szCs w:val="24"/>
        </w:rPr>
      </w:pPr>
      <w:r w:rsidRPr="00563972">
        <w:rPr>
          <w:rFonts w:ascii="Arial" w:hAnsi="Arial" w:cs="Arial"/>
          <w:b/>
          <w:szCs w:val="24"/>
        </w:rPr>
        <w:t>Art. 9.1</w:t>
      </w:r>
      <w:r w:rsidRPr="00563972">
        <w:rPr>
          <w:rFonts w:ascii="Arial" w:hAnsi="Arial" w:cs="Arial"/>
          <w:b/>
          <w:szCs w:val="24"/>
        </w:rPr>
        <w:tab/>
      </w:r>
      <w:r>
        <w:rPr>
          <w:rFonts w:ascii="Arial" w:hAnsi="Arial" w:cs="Arial"/>
          <w:b/>
          <w:szCs w:val="24"/>
        </w:rPr>
        <w:t>Afdeling HAVO en VWO</w:t>
      </w:r>
    </w:p>
    <w:p w14:paraId="5FC8B86B" w14:textId="77777777" w:rsidR="00563972" w:rsidRDefault="00563972" w:rsidP="00451287">
      <w:pPr>
        <w:tabs>
          <w:tab w:val="left" w:pos="-566"/>
          <w:tab w:val="left" w:pos="720"/>
          <w:tab w:val="left" w:pos="1200"/>
        </w:tabs>
        <w:rPr>
          <w:rFonts w:ascii="Arial" w:hAnsi="Arial" w:cs="Arial"/>
          <w:szCs w:val="24"/>
        </w:rPr>
      </w:pPr>
    </w:p>
    <w:p w14:paraId="3257B76A" w14:textId="77777777" w:rsidR="00563972" w:rsidRPr="00563972" w:rsidRDefault="00563972" w:rsidP="00451287">
      <w:pPr>
        <w:tabs>
          <w:tab w:val="left" w:pos="-566"/>
          <w:tab w:val="left" w:pos="720"/>
          <w:tab w:val="left" w:pos="1200"/>
        </w:tabs>
        <w:rPr>
          <w:rFonts w:ascii="Arial" w:hAnsi="Arial" w:cs="Arial"/>
          <w:b/>
          <w:szCs w:val="24"/>
        </w:rPr>
      </w:pPr>
      <w:r w:rsidRPr="00563972">
        <w:rPr>
          <w:rFonts w:ascii="Arial" w:hAnsi="Arial" w:cs="Arial"/>
          <w:b/>
          <w:szCs w:val="24"/>
        </w:rPr>
        <w:t>Art. 9.1.1</w:t>
      </w:r>
    </w:p>
    <w:p w14:paraId="6A243AF1" w14:textId="6E633A55" w:rsidR="00451287" w:rsidRDefault="00451287" w:rsidP="00451287">
      <w:pPr>
        <w:tabs>
          <w:tab w:val="left" w:pos="-566"/>
          <w:tab w:val="left" w:pos="720"/>
          <w:tab w:val="left" w:pos="1200"/>
        </w:tabs>
        <w:rPr>
          <w:rFonts w:ascii="Arial" w:hAnsi="Arial" w:cs="Arial"/>
          <w:szCs w:val="24"/>
        </w:rPr>
      </w:pPr>
      <w:r>
        <w:rPr>
          <w:rFonts w:ascii="Arial" w:hAnsi="Arial" w:cs="Arial"/>
          <w:szCs w:val="24"/>
        </w:rPr>
        <w:tab/>
      </w:r>
      <w:r w:rsidR="00B713AA">
        <w:rPr>
          <w:rFonts w:ascii="Arial" w:hAnsi="Arial" w:cs="Arial"/>
          <w:szCs w:val="24"/>
        </w:rPr>
        <w:t>Leerlingen</w:t>
      </w:r>
      <w:r w:rsidRPr="002A1E9F">
        <w:rPr>
          <w:rFonts w:ascii="Arial" w:hAnsi="Arial" w:cs="Arial"/>
          <w:szCs w:val="24"/>
        </w:rPr>
        <w:t xml:space="preserve"> krijgen per schooljaar twee </w:t>
      </w:r>
      <w:r>
        <w:rPr>
          <w:rFonts w:ascii="Arial" w:hAnsi="Arial" w:cs="Arial"/>
          <w:szCs w:val="24"/>
        </w:rPr>
        <w:t xml:space="preserve">mogelijkheden tot herkansing </w:t>
      </w:r>
      <w:r>
        <w:rPr>
          <w:rFonts w:ascii="Arial" w:hAnsi="Arial" w:cs="Arial"/>
          <w:szCs w:val="24"/>
        </w:rPr>
        <w:tab/>
      </w:r>
      <w:r w:rsidRPr="002A1E9F">
        <w:rPr>
          <w:rFonts w:ascii="Arial" w:hAnsi="Arial" w:cs="Arial"/>
          <w:szCs w:val="24"/>
        </w:rPr>
        <w:t>(repetitie</w:t>
      </w:r>
      <w:r>
        <w:rPr>
          <w:rFonts w:ascii="Arial" w:hAnsi="Arial" w:cs="Arial"/>
          <w:szCs w:val="24"/>
        </w:rPr>
        <w:t>s</w:t>
      </w:r>
      <w:r w:rsidRPr="002A1E9F">
        <w:rPr>
          <w:rFonts w:ascii="Arial" w:hAnsi="Arial" w:cs="Arial"/>
          <w:szCs w:val="24"/>
        </w:rPr>
        <w:t xml:space="preserve"> of </w:t>
      </w:r>
      <w:r>
        <w:rPr>
          <w:rFonts w:ascii="Arial" w:hAnsi="Arial" w:cs="Arial"/>
          <w:szCs w:val="24"/>
        </w:rPr>
        <w:tab/>
      </w:r>
      <w:r w:rsidRPr="002A1E9F">
        <w:rPr>
          <w:rFonts w:ascii="Arial" w:hAnsi="Arial" w:cs="Arial"/>
          <w:szCs w:val="24"/>
        </w:rPr>
        <w:t>schoolexamen)</w:t>
      </w:r>
      <w:r w:rsidR="00563972">
        <w:rPr>
          <w:rFonts w:ascii="Arial" w:hAnsi="Arial" w:cs="Arial"/>
          <w:szCs w:val="24"/>
        </w:rPr>
        <w:t xml:space="preserve"> van toetsen van dat leerjaar</w:t>
      </w:r>
      <w:r w:rsidRPr="002A1E9F">
        <w:rPr>
          <w:rFonts w:ascii="Arial" w:hAnsi="Arial" w:cs="Arial"/>
          <w:szCs w:val="24"/>
        </w:rPr>
        <w:t xml:space="preserve">. </w:t>
      </w:r>
      <w:r>
        <w:rPr>
          <w:rFonts w:ascii="Arial" w:hAnsi="Arial" w:cs="Arial"/>
          <w:szCs w:val="24"/>
        </w:rPr>
        <w:t xml:space="preserve">Na toetsweek 2 kan </w:t>
      </w:r>
      <w:r w:rsidR="00563972">
        <w:rPr>
          <w:rFonts w:ascii="Arial" w:hAnsi="Arial" w:cs="Arial"/>
          <w:szCs w:val="24"/>
        </w:rPr>
        <w:tab/>
        <w:t xml:space="preserve">één toets worden herkanst </w:t>
      </w:r>
      <w:r>
        <w:rPr>
          <w:rFonts w:ascii="Arial" w:hAnsi="Arial" w:cs="Arial"/>
          <w:szCs w:val="24"/>
        </w:rPr>
        <w:t>uit periode 1 en 2. Na toetsweek 3</w:t>
      </w:r>
      <w:r w:rsidRPr="002A1E9F">
        <w:rPr>
          <w:rFonts w:ascii="Arial" w:hAnsi="Arial" w:cs="Arial"/>
          <w:szCs w:val="24"/>
        </w:rPr>
        <w:t xml:space="preserve"> </w:t>
      </w:r>
      <w:r>
        <w:rPr>
          <w:rFonts w:ascii="Arial" w:hAnsi="Arial" w:cs="Arial"/>
          <w:szCs w:val="24"/>
        </w:rPr>
        <w:t xml:space="preserve">kan één toets </w:t>
      </w:r>
      <w:r w:rsidR="00563972">
        <w:rPr>
          <w:rFonts w:ascii="Arial" w:hAnsi="Arial" w:cs="Arial"/>
          <w:szCs w:val="24"/>
        </w:rPr>
        <w:tab/>
      </w:r>
      <w:r w:rsidR="009539B9">
        <w:rPr>
          <w:rFonts w:ascii="Arial" w:hAnsi="Arial" w:cs="Arial"/>
          <w:szCs w:val="24"/>
        </w:rPr>
        <w:t xml:space="preserve">uit periode 3 worden </w:t>
      </w:r>
      <w:r>
        <w:rPr>
          <w:rFonts w:ascii="Arial" w:hAnsi="Arial" w:cs="Arial"/>
          <w:szCs w:val="24"/>
        </w:rPr>
        <w:t xml:space="preserve">herkanst. </w:t>
      </w:r>
      <w:r w:rsidRPr="002A1E9F">
        <w:rPr>
          <w:rFonts w:ascii="Arial" w:hAnsi="Arial" w:cs="Arial"/>
          <w:szCs w:val="24"/>
        </w:rPr>
        <w:t xml:space="preserve">Toetsen uit de vierde periode kunnen niet </w:t>
      </w:r>
      <w:r w:rsidR="00563972">
        <w:rPr>
          <w:rFonts w:ascii="Arial" w:hAnsi="Arial" w:cs="Arial"/>
          <w:szCs w:val="24"/>
        </w:rPr>
        <w:tab/>
      </w:r>
      <w:r w:rsidRPr="002A1E9F">
        <w:rPr>
          <w:rFonts w:ascii="Arial" w:hAnsi="Arial" w:cs="Arial"/>
          <w:szCs w:val="24"/>
        </w:rPr>
        <w:t>herkanst worden.</w:t>
      </w:r>
    </w:p>
    <w:p w14:paraId="22235757" w14:textId="40DA6292" w:rsidR="00251896" w:rsidRDefault="00251896" w:rsidP="00451287">
      <w:pPr>
        <w:tabs>
          <w:tab w:val="left" w:pos="-566"/>
          <w:tab w:val="left" w:pos="720"/>
          <w:tab w:val="left" w:pos="1200"/>
        </w:tabs>
        <w:rPr>
          <w:rFonts w:ascii="Arial" w:hAnsi="Arial" w:cs="Arial"/>
          <w:szCs w:val="24"/>
        </w:rPr>
      </w:pPr>
    </w:p>
    <w:p w14:paraId="15045D33" w14:textId="768E1245" w:rsidR="00251896" w:rsidRPr="0038099B" w:rsidRDefault="00251896" w:rsidP="00451287">
      <w:pPr>
        <w:tabs>
          <w:tab w:val="left" w:pos="-566"/>
          <w:tab w:val="left" w:pos="720"/>
          <w:tab w:val="left" w:pos="1200"/>
        </w:tabs>
        <w:rPr>
          <w:rFonts w:ascii="Arial" w:hAnsi="Arial" w:cs="Arial"/>
          <w:b/>
          <w:bCs/>
          <w:szCs w:val="24"/>
        </w:rPr>
      </w:pPr>
      <w:r w:rsidRPr="0038099B">
        <w:rPr>
          <w:rFonts w:ascii="Arial" w:hAnsi="Arial" w:cs="Arial"/>
          <w:b/>
          <w:bCs/>
          <w:szCs w:val="24"/>
        </w:rPr>
        <w:t>Art. 9.1.1.1</w:t>
      </w:r>
    </w:p>
    <w:p w14:paraId="2DABF7E6" w14:textId="368048D2" w:rsidR="00251896" w:rsidRDefault="00251896" w:rsidP="00251896">
      <w:pPr>
        <w:tabs>
          <w:tab w:val="left" w:pos="-566"/>
          <w:tab w:val="left" w:pos="720"/>
          <w:tab w:val="left" w:pos="1200"/>
        </w:tabs>
        <w:ind w:left="709"/>
        <w:rPr>
          <w:rFonts w:ascii="Arial" w:hAnsi="Arial" w:cs="Arial"/>
          <w:szCs w:val="24"/>
        </w:rPr>
      </w:pPr>
      <w:r w:rsidRPr="0038099B">
        <w:rPr>
          <w:rFonts w:ascii="Arial" w:hAnsi="Arial" w:cs="Arial"/>
          <w:szCs w:val="24"/>
        </w:rPr>
        <w:tab/>
        <w:t>Naast de herkansingen die genoemd zijn in art. 9.1.1. krijgen leerlingen in het examenjaar de mogelijkheid om na periode 1 van het examenjaar een toets uit periode 4 van het voorgaande leerjaar te herkansen.</w:t>
      </w:r>
    </w:p>
    <w:p w14:paraId="65F28CAB" w14:textId="6B6F5AFF" w:rsidR="00164989" w:rsidRDefault="00164989" w:rsidP="00451287">
      <w:pPr>
        <w:tabs>
          <w:tab w:val="left" w:pos="-566"/>
          <w:tab w:val="left" w:pos="720"/>
          <w:tab w:val="left" w:pos="1200"/>
        </w:tabs>
        <w:rPr>
          <w:rFonts w:ascii="Arial" w:hAnsi="Arial" w:cs="Arial"/>
          <w:szCs w:val="24"/>
        </w:rPr>
      </w:pPr>
    </w:p>
    <w:p w14:paraId="1EBB9182" w14:textId="49C39BEA" w:rsidR="00563972" w:rsidRPr="00563972" w:rsidRDefault="00563972" w:rsidP="00451287">
      <w:pPr>
        <w:tabs>
          <w:tab w:val="left" w:pos="-566"/>
          <w:tab w:val="left" w:pos="720"/>
          <w:tab w:val="left" w:pos="1200"/>
        </w:tabs>
        <w:rPr>
          <w:rFonts w:ascii="Arial" w:hAnsi="Arial" w:cs="Arial"/>
          <w:b/>
          <w:szCs w:val="24"/>
        </w:rPr>
      </w:pPr>
      <w:r w:rsidRPr="00563972">
        <w:rPr>
          <w:rFonts w:ascii="Arial" w:hAnsi="Arial" w:cs="Arial"/>
          <w:b/>
          <w:szCs w:val="24"/>
        </w:rPr>
        <w:t>Art. 9.1.2</w:t>
      </w:r>
    </w:p>
    <w:p w14:paraId="07F2AF13" w14:textId="5E664FAF" w:rsidR="00451287" w:rsidRDefault="00451287" w:rsidP="00451287">
      <w:pPr>
        <w:tabs>
          <w:tab w:val="left" w:pos="-566"/>
          <w:tab w:val="left" w:pos="720"/>
          <w:tab w:val="left" w:pos="1200"/>
        </w:tabs>
        <w:rPr>
          <w:rFonts w:ascii="Arial" w:hAnsi="Arial" w:cs="Arial"/>
          <w:szCs w:val="24"/>
        </w:rPr>
      </w:pPr>
      <w:r>
        <w:rPr>
          <w:rFonts w:ascii="Arial" w:hAnsi="Arial" w:cs="Arial"/>
          <w:szCs w:val="24"/>
        </w:rPr>
        <w:tab/>
        <w:t xml:space="preserve">Welke onderdelen van het schoolexamen herkansbaar zijn, staat aangegeven </w:t>
      </w:r>
      <w:r>
        <w:rPr>
          <w:rFonts w:ascii="Arial" w:hAnsi="Arial" w:cs="Arial"/>
          <w:szCs w:val="24"/>
        </w:rPr>
        <w:tab/>
        <w:t xml:space="preserve">in het </w:t>
      </w:r>
      <w:r w:rsidR="00A90B81">
        <w:rPr>
          <w:rFonts w:ascii="Arial" w:hAnsi="Arial" w:cs="Arial"/>
          <w:szCs w:val="24"/>
        </w:rPr>
        <w:t>PTA.</w:t>
      </w:r>
    </w:p>
    <w:p w14:paraId="160BD062" w14:textId="77777777" w:rsidR="00A90B81" w:rsidRDefault="00A90B81" w:rsidP="00451287">
      <w:pPr>
        <w:tabs>
          <w:tab w:val="left" w:pos="-566"/>
          <w:tab w:val="left" w:pos="720"/>
          <w:tab w:val="left" w:pos="1200"/>
        </w:tabs>
        <w:rPr>
          <w:rFonts w:ascii="Arial" w:hAnsi="Arial" w:cs="Arial"/>
          <w:szCs w:val="24"/>
        </w:rPr>
      </w:pPr>
    </w:p>
    <w:p w14:paraId="043319EA" w14:textId="77777777" w:rsidR="00563972" w:rsidRPr="00563972" w:rsidRDefault="00563972" w:rsidP="00451287">
      <w:pPr>
        <w:tabs>
          <w:tab w:val="left" w:pos="-566"/>
          <w:tab w:val="left" w:pos="720"/>
          <w:tab w:val="left" w:pos="1200"/>
        </w:tabs>
        <w:rPr>
          <w:rFonts w:ascii="Arial" w:hAnsi="Arial" w:cs="Arial"/>
          <w:b/>
          <w:szCs w:val="24"/>
        </w:rPr>
      </w:pPr>
      <w:r w:rsidRPr="00563972">
        <w:rPr>
          <w:rFonts w:ascii="Arial" w:hAnsi="Arial" w:cs="Arial"/>
          <w:b/>
          <w:szCs w:val="24"/>
        </w:rPr>
        <w:t>Art. 9.1.3</w:t>
      </w:r>
    </w:p>
    <w:p w14:paraId="3775C75A" w14:textId="383ED0D0" w:rsidR="00563972" w:rsidRDefault="00451287" w:rsidP="00451287">
      <w:pPr>
        <w:tabs>
          <w:tab w:val="left" w:pos="-566"/>
          <w:tab w:val="left" w:pos="720"/>
          <w:tab w:val="left" w:pos="1200"/>
        </w:tabs>
        <w:rPr>
          <w:rFonts w:ascii="Arial" w:hAnsi="Arial" w:cs="Arial"/>
          <w:szCs w:val="24"/>
        </w:rPr>
      </w:pPr>
      <w:r>
        <w:rPr>
          <w:rFonts w:ascii="Arial" w:hAnsi="Arial" w:cs="Arial"/>
          <w:szCs w:val="24"/>
        </w:rPr>
        <w:tab/>
      </w:r>
      <w:r w:rsidR="00550E9F">
        <w:rPr>
          <w:rFonts w:ascii="Arial" w:hAnsi="Arial" w:cs="Arial"/>
          <w:szCs w:val="24"/>
        </w:rPr>
        <w:t xml:space="preserve">De teamleider communiceert met de leerlingen van zijn afdeling op welke </w:t>
      </w:r>
      <w:r w:rsidR="007F17CA">
        <w:rPr>
          <w:rFonts w:ascii="Arial" w:hAnsi="Arial" w:cs="Arial"/>
          <w:szCs w:val="24"/>
        </w:rPr>
        <w:tab/>
      </w:r>
      <w:r w:rsidR="00550E9F">
        <w:rPr>
          <w:rFonts w:ascii="Arial" w:hAnsi="Arial" w:cs="Arial"/>
          <w:szCs w:val="24"/>
        </w:rPr>
        <w:t>wijze ze zich kunnen opgeven voor een herkansing.</w:t>
      </w:r>
      <w:r w:rsidR="00563972">
        <w:rPr>
          <w:rFonts w:ascii="Arial" w:hAnsi="Arial" w:cs="Arial"/>
          <w:szCs w:val="24"/>
        </w:rPr>
        <w:t xml:space="preserve"> Deze procedure staat </w:t>
      </w:r>
      <w:r w:rsidR="00563972">
        <w:rPr>
          <w:rFonts w:ascii="Arial" w:hAnsi="Arial" w:cs="Arial"/>
          <w:szCs w:val="24"/>
        </w:rPr>
        <w:tab/>
        <w:t>beschreven in het PTA</w:t>
      </w:r>
      <w:r w:rsidR="00A325E4">
        <w:rPr>
          <w:rFonts w:ascii="Arial" w:hAnsi="Arial" w:cs="Arial"/>
          <w:szCs w:val="24"/>
        </w:rPr>
        <w:t>.</w:t>
      </w:r>
    </w:p>
    <w:p w14:paraId="3C6D9B04" w14:textId="77777777" w:rsidR="00550E9F" w:rsidRDefault="00550E9F" w:rsidP="00451287">
      <w:pPr>
        <w:tabs>
          <w:tab w:val="left" w:pos="-566"/>
          <w:tab w:val="left" w:pos="720"/>
          <w:tab w:val="left" w:pos="1200"/>
        </w:tabs>
        <w:rPr>
          <w:rFonts w:ascii="Arial" w:hAnsi="Arial" w:cs="Arial"/>
          <w:szCs w:val="24"/>
        </w:rPr>
      </w:pPr>
    </w:p>
    <w:p w14:paraId="53E0C1B1" w14:textId="77777777" w:rsidR="00563972" w:rsidRPr="00563972" w:rsidRDefault="00563972" w:rsidP="00451287">
      <w:pPr>
        <w:tabs>
          <w:tab w:val="left" w:pos="-566"/>
          <w:tab w:val="left" w:pos="720"/>
          <w:tab w:val="left" w:pos="1200"/>
        </w:tabs>
        <w:rPr>
          <w:rFonts w:ascii="Arial" w:hAnsi="Arial" w:cs="Arial"/>
          <w:b/>
          <w:szCs w:val="24"/>
        </w:rPr>
      </w:pPr>
      <w:r w:rsidRPr="00563972">
        <w:rPr>
          <w:rFonts w:ascii="Arial" w:hAnsi="Arial" w:cs="Arial"/>
          <w:b/>
          <w:szCs w:val="24"/>
        </w:rPr>
        <w:t>Art. 9.1.4</w:t>
      </w:r>
    </w:p>
    <w:p w14:paraId="707389F3" w14:textId="77777777" w:rsidR="00451287" w:rsidRDefault="00550E9F" w:rsidP="00451287">
      <w:pPr>
        <w:tabs>
          <w:tab w:val="left" w:pos="-566"/>
          <w:tab w:val="left" w:pos="720"/>
          <w:tab w:val="left" w:pos="1200"/>
        </w:tabs>
        <w:rPr>
          <w:rFonts w:ascii="Arial" w:hAnsi="Arial" w:cs="Arial"/>
          <w:szCs w:val="24"/>
        </w:rPr>
      </w:pPr>
      <w:r>
        <w:rPr>
          <w:rFonts w:ascii="Arial" w:hAnsi="Arial" w:cs="Arial"/>
          <w:szCs w:val="24"/>
        </w:rPr>
        <w:tab/>
      </w:r>
      <w:r w:rsidR="00451287">
        <w:rPr>
          <w:rFonts w:ascii="Arial" w:hAnsi="Arial" w:cs="Arial"/>
          <w:szCs w:val="24"/>
        </w:rPr>
        <w:t xml:space="preserve">Een niet ingezette herkansing kan niet opgespaard worden tot een volgende </w:t>
      </w:r>
      <w:r w:rsidR="00451287">
        <w:rPr>
          <w:rFonts w:ascii="Arial" w:hAnsi="Arial" w:cs="Arial"/>
          <w:szCs w:val="24"/>
        </w:rPr>
        <w:tab/>
        <w:t>mogelijkheid tot herkansen.</w:t>
      </w:r>
    </w:p>
    <w:p w14:paraId="1B8029A3" w14:textId="77777777" w:rsidR="00451287" w:rsidRDefault="00451287" w:rsidP="00451287">
      <w:pPr>
        <w:tabs>
          <w:tab w:val="left" w:pos="-566"/>
          <w:tab w:val="left" w:pos="720"/>
          <w:tab w:val="left" w:pos="1200"/>
        </w:tabs>
        <w:rPr>
          <w:rFonts w:ascii="Arial" w:hAnsi="Arial" w:cs="Arial"/>
          <w:szCs w:val="24"/>
        </w:rPr>
      </w:pPr>
    </w:p>
    <w:p w14:paraId="1ECA1D85" w14:textId="77777777" w:rsidR="00563972" w:rsidRPr="00563972" w:rsidRDefault="00563972" w:rsidP="00451287">
      <w:pPr>
        <w:tabs>
          <w:tab w:val="left" w:pos="-566"/>
          <w:tab w:val="left" w:pos="720"/>
          <w:tab w:val="left" w:pos="1200"/>
        </w:tabs>
        <w:rPr>
          <w:rFonts w:ascii="Arial" w:hAnsi="Arial" w:cs="Arial"/>
          <w:b/>
          <w:szCs w:val="24"/>
        </w:rPr>
      </w:pPr>
      <w:r w:rsidRPr="00563972">
        <w:rPr>
          <w:rFonts w:ascii="Arial" w:hAnsi="Arial" w:cs="Arial"/>
          <w:b/>
          <w:szCs w:val="24"/>
        </w:rPr>
        <w:t>Art. 9.1.</w:t>
      </w:r>
      <w:r w:rsidR="00550E9F" w:rsidRPr="00563972">
        <w:rPr>
          <w:rFonts w:ascii="Arial" w:hAnsi="Arial" w:cs="Arial"/>
          <w:b/>
          <w:szCs w:val="24"/>
        </w:rPr>
        <w:t>5</w:t>
      </w:r>
    </w:p>
    <w:p w14:paraId="582D3B14" w14:textId="604B1FE5" w:rsidR="00451287" w:rsidRDefault="00451287" w:rsidP="00B713AA">
      <w:pPr>
        <w:tabs>
          <w:tab w:val="left" w:pos="-566"/>
          <w:tab w:val="left" w:pos="720"/>
          <w:tab w:val="left" w:pos="1200"/>
        </w:tabs>
        <w:ind w:left="709"/>
        <w:rPr>
          <w:rFonts w:ascii="Arial" w:hAnsi="Arial" w:cs="Arial"/>
          <w:szCs w:val="24"/>
        </w:rPr>
      </w:pPr>
      <w:r>
        <w:rPr>
          <w:rFonts w:ascii="Arial" w:hAnsi="Arial" w:cs="Arial"/>
          <w:szCs w:val="24"/>
        </w:rPr>
        <w:tab/>
      </w:r>
      <w:r w:rsidRPr="00883C88">
        <w:rPr>
          <w:rFonts w:ascii="Arial" w:hAnsi="Arial" w:cs="Arial"/>
          <w:szCs w:val="24"/>
        </w:rPr>
        <w:t xml:space="preserve">Kandidaten die door een geldige reden een toets missen, moeten </w:t>
      </w:r>
      <w:r w:rsidR="00B713AA" w:rsidRPr="00883C88">
        <w:rPr>
          <w:rFonts w:ascii="Arial" w:hAnsi="Arial" w:cs="Arial"/>
          <w:szCs w:val="24"/>
        </w:rPr>
        <w:t>tenzij de teamleider anders b</w:t>
      </w:r>
      <w:r w:rsidR="006A655D" w:rsidRPr="00883C88">
        <w:rPr>
          <w:rFonts w:ascii="Arial" w:hAnsi="Arial" w:cs="Arial"/>
          <w:szCs w:val="24"/>
        </w:rPr>
        <w:t>e</w:t>
      </w:r>
      <w:r w:rsidR="00B713AA" w:rsidRPr="00883C88">
        <w:rPr>
          <w:rFonts w:ascii="Arial" w:hAnsi="Arial" w:cs="Arial"/>
          <w:szCs w:val="24"/>
        </w:rPr>
        <w:t xml:space="preserve">slist </w:t>
      </w:r>
      <w:r w:rsidRPr="00883C88">
        <w:rPr>
          <w:rFonts w:ascii="Arial" w:hAnsi="Arial" w:cs="Arial"/>
          <w:szCs w:val="24"/>
        </w:rPr>
        <w:t>één van de twee herkansingen gebruiken om de toets alsnog te maken. Leerlingen kunnen per toetsweek maximaal één herkansingsmogelijkheid verliezen.</w:t>
      </w:r>
      <w:r w:rsidR="00B713AA">
        <w:rPr>
          <w:rFonts w:ascii="Arial" w:hAnsi="Arial" w:cs="Arial"/>
          <w:szCs w:val="24"/>
        </w:rPr>
        <w:tab/>
      </w:r>
    </w:p>
    <w:p w14:paraId="239E9DCC" w14:textId="77777777" w:rsidR="00B713AA" w:rsidRDefault="00B713AA" w:rsidP="00451287">
      <w:pPr>
        <w:tabs>
          <w:tab w:val="left" w:pos="-566"/>
          <w:tab w:val="left" w:pos="720"/>
          <w:tab w:val="left" w:pos="1200"/>
        </w:tabs>
        <w:rPr>
          <w:rFonts w:ascii="Arial" w:hAnsi="Arial" w:cs="Arial"/>
          <w:szCs w:val="24"/>
        </w:rPr>
      </w:pPr>
    </w:p>
    <w:p w14:paraId="5A404089" w14:textId="77777777" w:rsidR="00563972" w:rsidRPr="00563972" w:rsidRDefault="00563972" w:rsidP="00451287">
      <w:pPr>
        <w:tabs>
          <w:tab w:val="left" w:pos="-566"/>
          <w:tab w:val="left" w:pos="720"/>
          <w:tab w:val="left" w:pos="1200"/>
        </w:tabs>
        <w:rPr>
          <w:rFonts w:ascii="Arial" w:hAnsi="Arial" w:cs="Arial"/>
          <w:b/>
          <w:szCs w:val="24"/>
        </w:rPr>
      </w:pPr>
      <w:r w:rsidRPr="00563972">
        <w:rPr>
          <w:rFonts w:ascii="Arial" w:hAnsi="Arial" w:cs="Arial"/>
          <w:b/>
          <w:szCs w:val="24"/>
        </w:rPr>
        <w:t>Art. 9.1.</w:t>
      </w:r>
      <w:r w:rsidR="00550E9F" w:rsidRPr="00563972">
        <w:rPr>
          <w:rFonts w:ascii="Arial" w:hAnsi="Arial" w:cs="Arial"/>
          <w:b/>
          <w:szCs w:val="24"/>
        </w:rPr>
        <w:t>6</w:t>
      </w:r>
    </w:p>
    <w:p w14:paraId="6DF8B28A" w14:textId="77777777" w:rsidR="00451287" w:rsidRPr="00EF396B" w:rsidRDefault="00451287" w:rsidP="00451287">
      <w:pPr>
        <w:tabs>
          <w:tab w:val="left" w:pos="-566"/>
          <w:tab w:val="left" w:pos="720"/>
          <w:tab w:val="left" w:pos="1200"/>
        </w:tabs>
        <w:rPr>
          <w:rFonts w:ascii="Arial" w:hAnsi="Arial" w:cs="Arial"/>
          <w:szCs w:val="24"/>
        </w:rPr>
      </w:pPr>
      <w:r w:rsidRPr="00EF396B">
        <w:rPr>
          <w:rFonts w:ascii="Arial" w:hAnsi="Arial" w:cs="Arial"/>
          <w:szCs w:val="24"/>
        </w:rPr>
        <w:tab/>
      </w:r>
      <w:r>
        <w:rPr>
          <w:rFonts w:ascii="Arial" w:hAnsi="Arial" w:cs="Arial"/>
          <w:szCs w:val="24"/>
        </w:rPr>
        <w:t xml:space="preserve">Een leerling die zich voor een herkansing opgeeft maar deze niet maakt, kan </w:t>
      </w:r>
      <w:r>
        <w:rPr>
          <w:rFonts w:ascii="Arial" w:hAnsi="Arial" w:cs="Arial"/>
          <w:szCs w:val="24"/>
        </w:rPr>
        <w:tab/>
        <w:t>de gemiste herkansing niet inhalen.</w:t>
      </w:r>
    </w:p>
    <w:p w14:paraId="78E6521D" w14:textId="77777777" w:rsidR="00451287" w:rsidRPr="00662232" w:rsidRDefault="00451287" w:rsidP="00451287">
      <w:pPr>
        <w:tabs>
          <w:tab w:val="left" w:pos="-566"/>
          <w:tab w:val="left" w:pos="720"/>
          <w:tab w:val="left" w:pos="1200"/>
        </w:tabs>
        <w:rPr>
          <w:rFonts w:ascii="Arial" w:hAnsi="Arial" w:cs="Arial"/>
          <w:szCs w:val="24"/>
        </w:rPr>
      </w:pPr>
    </w:p>
    <w:p w14:paraId="36E917A6" w14:textId="77777777" w:rsidR="00563972" w:rsidRPr="00563972" w:rsidRDefault="00563972" w:rsidP="00451287">
      <w:pPr>
        <w:tabs>
          <w:tab w:val="left" w:pos="-566"/>
          <w:tab w:val="left" w:pos="720"/>
          <w:tab w:val="left" w:pos="1200"/>
        </w:tabs>
        <w:rPr>
          <w:rFonts w:ascii="Arial" w:hAnsi="Arial" w:cs="Arial"/>
          <w:b/>
          <w:szCs w:val="24"/>
        </w:rPr>
      </w:pPr>
      <w:r w:rsidRPr="00563972">
        <w:rPr>
          <w:rFonts w:ascii="Arial" w:hAnsi="Arial" w:cs="Arial"/>
          <w:b/>
          <w:szCs w:val="24"/>
        </w:rPr>
        <w:t>Art. 9.1.</w:t>
      </w:r>
      <w:r w:rsidR="00550E9F" w:rsidRPr="00563972">
        <w:rPr>
          <w:rFonts w:ascii="Arial" w:hAnsi="Arial" w:cs="Arial"/>
          <w:b/>
          <w:szCs w:val="24"/>
        </w:rPr>
        <w:t>7</w:t>
      </w:r>
    </w:p>
    <w:p w14:paraId="273D118D" w14:textId="77777777" w:rsidR="00451287" w:rsidRPr="002A1E9F" w:rsidRDefault="00451287" w:rsidP="00451287">
      <w:pPr>
        <w:tabs>
          <w:tab w:val="left" w:pos="-566"/>
          <w:tab w:val="left" w:pos="720"/>
          <w:tab w:val="left" w:pos="1200"/>
        </w:tabs>
        <w:rPr>
          <w:rFonts w:ascii="Arial" w:hAnsi="Arial" w:cs="Arial"/>
          <w:b/>
          <w:szCs w:val="24"/>
        </w:rPr>
      </w:pPr>
      <w:r>
        <w:rPr>
          <w:rFonts w:ascii="Arial" w:hAnsi="Arial" w:cs="Arial"/>
          <w:szCs w:val="24"/>
        </w:rPr>
        <w:tab/>
      </w:r>
      <w:r w:rsidRPr="002A1E9F">
        <w:rPr>
          <w:rFonts w:ascii="Arial" w:hAnsi="Arial" w:cs="Arial"/>
          <w:szCs w:val="24"/>
        </w:rPr>
        <w:t xml:space="preserve">Voor de definitieve becijfering van een toets geldt dat het hoogst behaalde </w:t>
      </w:r>
      <w:r>
        <w:rPr>
          <w:rFonts w:ascii="Arial" w:hAnsi="Arial" w:cs="Arial"/>
          <w:szCs w:val="24"/>
        </w:rPr>
        <w:tab/>
      </w:r>
      <w:r w:rsidRPr="002A1E9F">
        <w:rPr>
          <w:rFonts w:ascii="Arial" w:hAnsi="Arial" w:cs="Arial"/>
          <w:szCs w:val="24"/>
        </w:rPr>
        <w:t>cijfer telt.</w:t>
      </w:r>
    </w:p>
    <w:p w14:paraId="6CD70452" w14:textId="77777777"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p>
    <w:p w14:paraId="0FCD9D2D" w14:textId="77777777" w:rsidR="00451287" w:rsidRDefault="0045128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p>
    <w:p w14:paraId="1997A98F" w14:textId="77777777" w:rsidR="00A325E4" w:rsidRDefault="00A325E4">
      <w:pPr>
        <w:suppressAutoHyphens w:val="0"/>
        <w:rPr>
          <w:rFonts w:ascii="Arial" w:hAnsi="Arial" w:cs="Arial"/>
          <w:b/>
          <w:color w:val="000000"/>
          <w:szCs w:val="24"/>
        </w:rPr>
      </w:pPr>
      <w:r>
        <w:rPr>
          <w:rFonts w:ascii="Arial" w:hAnsi="Arial" w:cs="Arial"/>
          <w:b/>
          <w:color w:val="000000"/>
          <w:szCs w:val="24"/>
        </w:rPr>
        <w:br w:type="page"/>
      </w:r>
    </w:p>
    <w:p w14:paraId="5E1383AA" w14:textId="7F090F2A" w:rsidR="006100D6" w:rsidRPr="006100D6"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color w:val="000000"/>
          <w:szCs w:val="24"/>
        </w:rPr>
      </w:pPr>
      <w:r w:rsidRPr="006100D6">
        <w:rPr>
          <w:rFonts w:ascii="Arial" w:hAnsi="Arial" w:cs="Arial"/>
          <w:b/>
          <w:color w:val="000000"/>
          <w:szCs w:val="24"/>
        </w:rPr>
        <w:lastRenderedPageBreak/>
        <w:t>Art. 9.2 Afdeling VMBO Ermelo</w:t>
      </w:r>
    </w:p>
    <w:p w14:paraId="2DAEF311" w14:textId="77777777" w:rsidR="006100D6"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p>
    <w:p w14:paraId="2BAF92A4" w14:textId="77777777" w:rsidR="006100D6" w:rsidRPr="00991EA9"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color w:val="000000"/>
          <w:szCs w:val="24"/>
        </w:rPr>
      </w:pPr>
      <w:r w:rsidRPr="00991EA9">
        <w:rPr>
          <w:rFonts w:ascii="Arial" w:hAnsi="Arial" w:cs="Arial"/>
          <w:b/>
          <w:color w:val="000000"/>
          <w:szCs w:val="24"/>
        </w:rPr>
        <w:t>Art. 9.2.1</w:t>
      </w:r>
    </w:p>
    <w:p w14:paraId="7D7F3001" w14:textId="77777777" w:rsidR="00A325E4" w:rsidRDefault="00643092"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Pr>
          <w:rFonts w:ascii="Arial" w:hAnsi="Arial" w:cs="Arial"/>
          <w:color w:val="000000"/>
          <w:szCs w:val="24"/>
        </w:rPr>
        <w:tab/>
      </w:r>
      <w:r w:rsidR="00A325E4">
        <w:rPr>
          <w:rFonts w:ascii="Arial" w:hAnsi="Arial" w:cs="Arial"/>
          <w:color w:val="000000"/>
          <w:szCs w:val="24"/>
        </w:rPr>
        <w:t>TL-</w:t>
      </w:r>
      <w:r w:rsidR="006100D6">
        <w:rPr>
          <w:rFonts w:ascii="Arial" w:hAnsi="Arial" w:cs="Arial"/>
          <w:color w:val="000000"/>
          <w:szCs w:val="24"/>
        </w:rPr>
        <w:t>leerlingen mogen per periode in totaa</w:t>
      </w:r>
      <w:r w:rsidR="00A325E4">
        <w:rPr>
          <w:rFonts w:ascii="Arial" w:hAnsi="Arial" w:cs="Arial"/>
          <w:color w:val="000000"/>
          <w:szCs w:val="24"/>
        </w:rPr>
        <w:t xml:space="preserve">l twee toetsen herkansen. </w:t>
      </w:r>
    </w:p>
    <w:p w14:paraId="099971A7" w14:textId="38C1B360" w:rsidR="006100D6" w:rsidRDefault="00A325E4" w:rsidP="00A325E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ascii="Arial" w:hAnsi="Arial" w:cs="Arial"/>
          <w:color w:val="000000"/>
          <w:szCs w:val="24"/>
        </w:rPr>
      </w:pPr>
      <w:r>
        <w:rPr>
          <w:rFonts w:ascii="Arial" w:hAnsi="Arial" w:cs="Arial"/>
          <w:color w:val="000000"/>
          <w:szCs w:val="24"/>
        </w:rPr>
        <w:t>BB/KB-</w:t>
      </w:r>
      <w:r w:rsidR="006100D6">
        <w:rPr>
          <w:rFonts w:ascii="Arial" w:hAnsi="Arial" w:cs="Arial"/>
          <w:color w:val="000000"/>
          <w:szCs w:val="24"/>
        </w:rPr>
        <w:t xml:space="preserve">leerlingen mogen per periode in totaal drie toetsen herkansen. </w:t>
      </w:r>
      <w:r w:rsidR="00991EA9">
        <w:rPr>
          <w:rFonts w:ascii="Arial" w:hAnsi="Arial" w:cs="Arial"/>
          <w:color w:val="000000"/>
          <w:szCs w:val="24"/>
        </w:rPr>
        <w:t>In de laatste periode van het s</w:t>
      </w:r>
      <w:r w:rsidR="006100D6">
        <w:rPr>
          <w:rFonts w:ascii="Arial" w:hAnsi="Arial" w:cs="Arial"/>
          <w:color w:val="000000"/>
          <w:szCs w:val="24"/>
        </w:rPr>
        <w:t>c</w:t>
      </w:r>
      <w:r w:rsidR="00991EA9">
        <w:rPr>
          <w:rFonts w:ascii="Arial" w:hAnsi="Arial" w:cs="Arial"/>
          <w:color w:val="000000"/>
          <w:szCs w:val="24"/>
        </w:rPr>
        <w:t>h</w:t>
      </w:r>
      <w:r w:rsidR="006100D6">
        <w:rPr>
          <w:rFonts w:ascii="Arial" w:hAnsi="Arial" w:cs="Arial"/>
          <w:color w:val="000000"/>
          <w:szCs w:val="24"/>
        </w:rPr>
        <w:t>oo</w:t>
      </w:r>
      <w:r w:rsidR="00991EA9">
        <w:rPr>
          <w:rFonts w:ascii="Arial" w:hAnsi="Arial" w:cs="Arial"/>
          <w:color w:val="000000"/>
          <w:szCs w:val="24"/>
        </w:rPr>
        <w:t>l</w:t>
      </w:r>
      <w:r w:rsidR="006100D6">
        <w:rPr>
          <w:rFonts w:ascii="Arial" w:hAnsi="Arial" w:cs="Arial"/>
          <w:color w:val="000000"/>
          <w:szCs w:val="24"/>
        </w:rPr>
        <w:t xml:space="preserve">jaar mogen leerlingen toetsen uit voorliggende periodes </w:t>
      </w:r>
      <w:r>
        <w:rPr>
          <w:rFonts w:ascii="Arial" w:hAnsi="Arial" w:cs="Arial"/>
          <w:color w:val="000000"/>
          <w:szCs w:val="24"/>
        </w:rPr>
        <w:t xml:space="preserve">herkansen, </w:t>
      </w:r>
      <w:r w:rsidR="006100D6">
        <w:rPr>
          <w:rFonts w:ascii="Arial" w:hAnsi="Arial" w:cs="Arial"/>
          <w:color w:val="000000"/>
          <w:szCs w:val="24"/>
        </w:rPr>
        <w:t>alleen indien de herkansingsmogelijkheden uit die periodes nog niet benut zijn.</w:t>
      </w:r>
    </w:p>
    <w:p w14:paraId="5EA9BF80" w14:textId="77777777" w:rsidR="006100D6"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p>
    <w:p w14:paraId="3124754E" w14:textId="77777777" w:rsidR="006100D6"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sidRPr="00991EA9">
        <w:rPr>
          <w:rFonts w:ascii="Arial" w:hAnsi="Arial" w:cs="Arial"/>
          <w:b/>
          <w:color w:val="000000"/>
          <w:szCs w:val="24"/>
        </w:rPr>
        <w:t>Art. 9.2.2</w:t>
      </w:r>
    </w:p>
    <w:p w14:paraId="5EB50913" w14:textId="3B49CBC4" w:rsidR="006100D6" w:rsidRDefault="00643092"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6100D6">
        <w:rPr>
          <w:rFonts w:ascii="Arial" w:hAnsi="Arial" w:cs="Arial"/>
          <w:szCs w:val="24"/>
        </w:rPr>
        <w:t xml:space="preserve">Welke onderdelen van het schoolexamen herkansbaar zijn, staat aangegeven </w:t>
      </w:r>
      <w:r w:rsidR="006100D6">
        <w:rPr>
          <w:rFonts w:ascii="Arial" w:hAnsi="Arial" w:cs="Arial"/>
          <w:szCs w:val="24"/>
        </w:rPr>
        <w:tab/>
        <w:t>in het programma van toetsing en afsluiting (PTA).</w:t>
      </w:r>
    </w:p>
    <w:p w14:paraId="622A12A4" w14:textId="77777777" w:rsidR="006100D6"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0319F745" w14:textId="77777777" w:rsidR="006100D6" w:rsidRPr="00991EA9"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991EA9">
        <w:rPr>
          <w:rFonts w:ascii="Arial" w:hAnsi="Arial" w:cs="Arial"/>
          <w:b/>
          <w:szCs w:val="24"/>
        </w:rPr>
        <w:t>Art. 9.2.3</w:t>
      </w:r>
    </w:p>
    <w:p w14:paraId="162FD5CE" w14:textId="7EF6D917" w:rsidR="006100D6" w:rsidRDefault="00643092"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6100D6">
        <w:rPr>
          <w:rFonts w:ascii="Arial" w:hAnsi="Arial" w:cs="Arial"/>
          <w:szCs w:val="24"/>
        </w:rPr>
        <w:t xml:space="preserve">Leerlingen geven zich via de ELO op voor herkansingen. In de ELO is het </w:t>
      </w:r>
      <w:r>
        <w:rPr>
          <w:rFonts w:ascii="Arial" w:hAnsi="Arial" w:cs="Arial"/>
          <w:szCs w:val="24"/>
        </w:rPr>
        <w:tab/>
      </w:r>
      <w:r w:rsidR="006100D6">
        <w:rPr>
          <w:rFonts w:ascii="Arial" w:hAnsi="Arial" w:cs="Arial"/>
          <w:szCs w:val="24"/>
        </w:rPr>
        <w:t>maximaal aantal herkansingen gewaarborgd. De docent spreekt daa</w:t>
      </w:r>
      <w:r w:rsidR="00991EA9">
        <w:rPr>
          <w:rFonts w:ascii="Arial" w:hAnsi="Arial" w:cs="Arial"/>
          <w:szCs w:val="24"/>
        </w:rPr>
        <w:t xml:space="preserve">rna met de </w:t>
      </w:r>
      <w:r>
        <w:rPr>
          <w:rFonts w:ascii="Arial" w:hAnsi="Arial" w:cs="Arial"/>
          <w:szCs w:val="24"/>
        </w:rPr>
        <w:tab/>
      </w:r>
      <w:r w:rsidR="00991EA9">
        <w:rPr>
          <w:rFonts w:ascii="Arial" w:hAnsi="Arial" w:cs="Arial"/>
          <w:szCs w:val="24"/>
        </w:rPr>
        <w:t>leerling een tijdsti</w:t>
      </w:r>
      <w:r w:rsidR="006100D6">
        <w:rPr>
          <w:rFonts w:ascii="Arial" w:hAnsi="Arial" w:cs="Arial"/>
          <w:szCs w:val="24"/>
        </w:rPr>
        <w:t>p van toetsing af.</w:t>
      </w:r>
    </w:p>
    <w:p w14:paraId="4429FB1B" w14:textId="77777777" w:rsidR="006100D6"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19931F4A" w14:textId="77777777" w:rsidR="006100D6" w:rsidRPr="00991EA9" w:rsidRDefault="006100D6"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991EA9">
        <w:rPr>
          <w:rFonts w:ascii="Arial" w:hAnsi="Arial" w:cs="Arial"/>
          <w:b/>
          <w:szCs w:val="24"/>
        </w:rPr>
        <w:t>Art. 9.2.4</w:t>
      </w:r>
    </w:p>
    <w:p w14:paraId="3C24239D" w14:textId="39A55306" w:rsidR="006100D6" w:rsidRDefault="00643092"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135140" w:rsidRPr="002A1E9F">
        <w:rPr>
          <w:rFonts w:ascii="Arial" w:hAnsi="Arial" w:cs="Arial"/>
          <w:szCs w:val="24"/>
        </w:rPr>
        <w:t>Kandidaten die door ee</w:t>
      </w:r>
      <w:r w:rsidR="00135140">
        <w:rPr>
          <w:rFonts w:ascii="Arial" w:hAnsi="Arial" w:cs="Arial"/>
          <w:szCs w:val="24"/>
        </w:rPr>
        <w:t xml:space="preserve">n geldige reden </w:t>
      </w:r>
      <w:r w:rsidR="00135140" w:rsidRPr="002A1E9F">
        <w:rPr>
          <w:rFonts w:ascii="Arial" w:hAnsi="Arial" w:cs="Arial"/>
          <w:szCs w:val="24"/>
        </w:rPr>
        <w:t>een toets missen,</w:t>
      </w:r>
      <w:r w:rsidR="00991EA9">
        <w:rPr>
          <w:rFonts w:ascii="Arial" w:hAnsi="Arial" w:cs="Arial"/>
          <w:szCs w:val="24"/>
        </w:rPr>
        <w:t xml:space="preserve"> worden geacht om zo </w:t>
      </w:r>
      <w:r>
        <w:rPr>
          <w:rFonts w:ascii="Arial" w:hAnsi="Arial" w:cs="Arial"/>
          <w:szCs w:val="24"/>
        </w:rPr>
        <w:tab/>
      </w:r>
      <w:r w:rsidR="00991EA9">
        <w:rPr>
          <w:rFonts w:ascii="Arial" w:hAnsi="Arial" w:cs="Arial"/>
          <w:szCs w:val="24"/>
        </w:rPr>
        <w:t>spoedi</w:t>
      </w:r>
      <w:r w:rsidR="00135140">
        <w:rPr>
          <w:rFonts w:ascii="Arial" w:hAnsi="Arial" w:cs="Arial"/>
          <w:szCs w:val="24"/>
        </w:rPr>
        <w:t>g mogelijk contact op te n</w:t>
      </w:r>
      <w:r w:rsidR="00991EA9">
        <w:rPr>
          <w:rFonts w:ascii="Arial" w:hAnsi="Arial" w:cs="Arial"/>
          <w:szCs w:val="24"/>
        </w:rPr>
        <w:t>emen met de desbetreffende vakdo</w:t>
      </w:r>
      <w:r w:rsidR="00135140">
        <w:rPr>
          <w:rFonts w:ascii="Arial" w:hAnsi="Arial" w:cs="Arial"/>
          <w:szCs w:val="24"/>
        </w:rPr>
        <w:t xml:space="preserve">cent en een </w:t>
      </w:r>
      <w:r w:rsidR="004E6807">
        <w:rPr>
          <w:rFonts w:ascii="Arial" w:hAnsi="Arial" w:cs="Arial"/>
          <w:szCs w:val="24"/>
        </w:rPr>
        <w:tab/>
      </w:r>
      <w:r w:rsidR="00135140">
        <w:rPr>
          <w:rFonts w:ascii="Arial" w:hAnsi="Arial" w:cs="Arial"/>
          <w:szCs w:val="24"/>
        </w:rPr>
        <w:t>nieuwe datu</w:t>
      </w:r>
      <w:r w:rsidR="00991EA9">
        <w:rPr>
          <w:rFonts w:ascii="Arial" w:hAnsi="Arial" w:cs="Arial"/>
          <w:szCs w:val="24"/>
        </w:rPr>
        <w:t>m af te spreken om de toets als</w:t>
      </w:r>
      <w:r w:rsidR="00135140">
        <w:rPr>
          <w:rFonts w:ascii="Arial" w:hAnsi="Arial" w:cs="Arial"/>
          <w:szCs w:val="24"/>
        </w:rPr>
        <w:t xml:space="preserve">nog te maken. De maximale periode </w:t>
      </w:r>
      <w:r w:rsidR="004E6807">
        <w:rPr>
          <w:rFonts w:ascii="Arial" w:hAnsi="Arial" w:cs="Arial"/>
          <w:szCs w:val="24"/>
        </w:rPr>
        <w:tab/>
      </w:r>
      <w:r w:rsidR="00135140">
        <w:rPr>
          <w:rFonts w:ascii="Arial" w:hAnsi="Arial" w:cs="Arial"/>
          <w:szCs w:val="24"/>
        </w:rPr>
        <w:t>om deze afspraak te maken is één week na het missen van de toets.</w:t>
      </w:r>
    </w:p>
    <w:p w14:paraId="51770DAF" w14:textId="77777777" w:rsidR="00981E43" w:rsidRDefault="00981E43"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5F54CFA2" w14:textId="77777777" w:rsidR="00981E43" w:rsidRPr="00991EA9" w:rsidRDefault="00981E43"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991EA9">
        <w:rPr>
          <w:rFonts w:ascii="Arial" w:hAnsi="Arial" w:cs="Arial"/>
          <w:b/>
          <w:szCs w:val="24"/>
        </w:rPr>
        <w:t>Art. 9.2.5</w:t>
      </w:r>
    </w:p>
    <w:p w14:paraId="53AE6A9E" w14:textId="21D019BC" w:rsidR="00981E43" w:rsidRDefault="004E680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981E43">
        <w:rPr>
          <w:rFonts w:ascii="Arial" w:hAnsi="Arial" w:cs="Arial"/>
          <w:szCs w:val="24"/>
        </w:rPr>
        <w:t>Een leerling die zich voor een herkansing opg</w:t>
      </w:r>
      <w:r w:rsidR="00991EA9">
        <w:rPr>
          <w:rFonts w:ascii="Arial" w:hAnsi="Arial" w:cs="Arial"/>
          <w:szCs w:val="24"/>
        </w:rPr>
        <w:t xml:space="preserve">eeft maar deze niet maakt, kan </w:t>
      </w:r>
      <w:r w:rsidR="00981E43">
        <w:rPr>
          <w:rFonts w:ascii="Arial" w:hAnsi="Arial" w:cs="Arial"/>
          <w:szCs w:val="24"/>
        </w:rPr>
        <w:t xml:space="preserve">de </w:t>
      </w:r>
      <w:r>
        <w:rPr>
          <w:rFonts w:ascii="Arial" w:hAnsi="Arial" w:cs="Arial"/>
          <w:szCs w:val="24"/>
        </w:rPr>
        <w:tab/>
      </w:r>
      <w:r w:rsidR="00981E43">
        <w:rPr>
          <w:rFonts w:ascii="Arial" w:hAnsi="Arial" w:cs="Arial"/>
          <w:szCs w:val="24"/>
        </w:rPr>
        <w:t>gemiste herkansing niet inhalen.</w:t>
      </w:r>
    </w:p>
    <w:p w14:paraId="653D1766" w14:textId="77777777" w:rsidR="00981E43" w:rsidRDefault="00981E43"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73B78263" w14:textId="77777777" w:rsidR="00981E43" w:rsidRPr="00991EA9" w:rsidRDefault="00981E43"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991EA9">
        <w:rPr>
          <w:rFonts w:ascii="Arial" w:hAnsi="Arial" w:cs="Arial"/>
          <w:b/>
          <w:szCs w:val="24"/>
        </w:rPr>
        <w:t>Art. 9.2.6</w:t>
      </w:r>
    </w:p>
    <w:p w14:paraId="6212041A" w14:textId="7BE4E49B" w:rsidR="00981E43" w:rsidRDefault="004E6807"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981E43" w:rsidRPr="002A1E9F">
        <w:rPr>
          <w:rFonts w:ascii="Arial" w:hAnsi="Arial" w:cs="Arial"/>
          <w:szCs w:val="24"/>
        </w:rPr>
        <w:t xml:space="preserve">Voor de definitieve becijfering van een toets geldt dat het hoogst behaalde cijfer </w:t>
      </w:r>
      <w:r>
        <w:rPr>
          <w:rFonts w:ascii="Arial" w:hAnsi="Arial" w:cs="Arial"/>
          <w:szCs w:val="24"/>
        </w:rPr>
        <w:tab/>
      </w:r>
      <w:r w:rsidR="00981E43" w:rsidRPr="002A1E9F">
        <w:rPr>
          <w:rFonts w:ascii="Arial" w:hAnsi="Arial" w:cs="Arial"/>
          <w:szCs w:val="24"/>
        </w:rPr>
        <w:t>telt</w:t>
      </w:r>
      <w:r w:rsidR="00991EA9">
        <w:rPr>
          <w:rFonts w:ascii="Arial" w:hAnsi="Arial" w:cs="Arial"/>
          <w:szCs w:val="24"/>
        </w:rPr>
        <w:t>.</w:t>
      </w:r>
    </w:p>
    <w:p w14:paraId="68344843" w14:textId="77777777" w:rsidR="00B95C8F" w:rsidRDefault="00B95C8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60F2C254" w14:textId="77777777" w:rsidR="00A325E4" w:rsidRPr="00192390" w:rsidRDefault="00A325E4">
      <w:pPr>
        <w:suppressAutoHyphens w:val="0"/>
        <w:rPr>
          <w:rFonts w:ascii="Arial" w:hAnsi="Arial" w:cs="Arial"/>
          <w:b/>
          <w:szCs w:val="24"/>
        </w:rPr>
      </w:pPr>
      <w:r w:rsidRPr="00192390">
        <w:rPr>
          <w:rFonts w:ascii="Arial" w:hAnsi="Arial" w:cs="Arial"/>
          <w:b/>
          <w:szCs w:val="24"/>
        </w:rPr>
        <w:br w:type="page"/>
      </w:r>
    </w:p>
    <w:p w14:paraId="38C524FB" w14:textId="32BB9292" w:rsidR="00B95C8F" w:rsidRPr="00D22556" w:rsidRDefault="00B95C8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lang w:val="en-GB"/>
        </w:rPr>
      </w:pPr>
      <w:r w:rsidRPr="00D22556">
        <w:rPr>
          <w:rFonts w:ascii="Arial" w:hAnsi="Arial" w:cs="Arial"/>
          <w:b/>
          <w:szCs w:val="24"/>
          <w:lang w:val="en-GB"/>
        </w:rPr>
        <w:lastRenderedPageBreak/>
        <w:t>Art. 9.3. Afdeling VMBO Putten</w:t>
      </w:r>
    </w:p>
    <w:p w14:paraId="7E288793" w14:textId="77777777" w:rsidR="00991EA9" w:rsidRPr="00D22556" w:rsidRDefault="00991EA9"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lang w:val="en-GB"/>
        </w:rPr>
      </w:pPr>
    </w:p>
    <w:p w14:paraId="73E5FCCC" w14:textId="77777777" w:rsidR="00B95C8F" w:rsidRPr="00D22556" w:rsidRDefault="00B95C8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lang w:val="en-GB"/>
        </w:rPr>
      </w:pPr>
      <w:r w:rsidRPr="00D22556">
        <w:rPr>
          <w:rFonts w:ascii="Arial" w:hAnsi="Arial" w:cs="Arial"/>
          <w:b/>
          <w:szCs w:val="24"/>
          <w:lang w:val="en-GB"/>
        </w:rPr>
        <w:t>Art. 9.3.1</w:t>
      </w:r>
    </w:p>
    <w:p w14:paraId="3C759C99" w14:textId="087CC429" w:rsidR="00DC05BF" w:rsidRDefault="00C70ABD"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sidRPr="00692B97">
        <w:rPr>
          <w:rFonts w:ascii="Arial" w:hAnsi="Arial" w:cs="Arial"/>
          <w:color w:val="000000"/>
          <w:szCs w:val="24"/>
          <w:lang w:val="en-US"/>
        </w:rPr>
        <w:tab/>
      </w:r>
      <w:r w:rsidR="00B95C8F">
        <w:rPr>
          <w:rFonts w:ascii="Arial" w:hAnsi="Arial" w:cs="Arial"/>
          <w:color w:val="000000"/>
          <w:szCs w:val="24"/>
        </w:rPr>
        <w:t>Kandid</w:t>
      </w:r>
      <w:r w:rsidR="00A03D1A">
        <w:rPr>
          <w:rFonts w:ascii="Arial" w:hAnsi="Arial" w:cs="Arial"/>
          <w:color w:val="000000"/>
          <w:szCs w:val="24"/>
        </w:rPr>
        <w:t xml:space="preserve">aten krijgen per schooljaar vijf </w:t>
      </w:r>
      <w:r w:rsidR="00B95C8F">
        <w:rPr>
          <w:rFonts w:ascii="Arial" w:hAnsi="Arial" w:cs="Arial"/>
          <w:color w:val="000000"/>
          <w:szCs w:val="24"/>
        </w:rPr>
        <w:t>mogeli</w:t>
      </w:r>
      <w:r w:rsidR="002906F7">
        <w:rPr>
          <w:rFonts w:ascii="Arial" w:hAnsi="Arial" w:cs="Arial"/>
          <w:color w:val="000000"/>
          <w:szCs w:val="24"/>
        </w:rPr>
        <w:t xml:space="preserve">jkheden tot herkansing van PTA </w:t>
      </w:r>
      <w:r w:rsidR="002906F7">
        <w:rPr>
          <w:rFonts w:ascii="Arial" w:hAnsi="Arial" w:cs="Arial"/>
          <w:color w:val="000000"/>
          <w:szCs w:val="24"/>
        </w:rPr>
        <w:tab/>
        <w:t>t</w:t>
      </w:r>
      <w:r w:rsidR="00B95C8F">
        <w:rPr>
          <w:rFonts w:ascii="Arial" w:hAnsi="Arial" w:cs="Arial"/>
          <w:color w:val="000000"/>
          <w:szCs w:val="24"/>
        </w:rPr>
        <w:t xml:space="preserve">oetsen van dat leerjaar, met die restrictie </w:t>
      </w:r>
      <w:r w:rsidR="00DC05BF">
        <w:rPr>
          <w:rFonts w:ascii="Arial" w:hAnsi="Arial" w:cs="Arial"/>
          <w:color w:val="000000"/>
          <w:szCs w:val="24"/>
        </w:rPr>
        <w:t>d</w:t>
      </w:r>
      <w:r w:rsidR="00445841">
        <w:rPr>
          <w:rFonts w:ascii="Arial" w:hAnsi="Arial" w:cs="Arial"/>
          <w:color w:val="000000"/>
          <w:szCs w:val="24"/>
        </w:rPr>
        <w:t>at er per vak niet meer dan twee</w:t>
      </w:r>
      <w:r w:rsidR="00B95C8F">
        <w:rPr>
          <w:rFonts w:ascii="Arial" w:hAnsi="Arial" w:cs="Arial"/>
          <w:color w:val="000000"/>
          <w:szCs w:val="24"/>
        </w:rPr>
        <w:t xml:space="preserve"> </w:t>
      </w:r>
    </w:p>
    <w:p w14:paraId="62F27F86" w14:textId="77777777" w:rsidR="00445841" w:rsidRDefault="00DC05B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Pr>
          <w:rFonts w:ascii="Arial" w:hAnsi="Arial" w:cs="Arial"/>
          <w:color w:val="000000"/>
          <w:szCs w:val="24"/>
        </w:rPr>
        <w:tab/>
      </w:r>
      <w:r w:rsidR="00B95C8F">
        <w:rPr>
          <w:rFonts w:ascii="Arial" w:hAnsi="Arial" w:cs="Arial"/>
          <w:color w:val="000000"/>
          <w:szCs w:val="24"/>
        </w:rPr>
        <w:t>PTA-</w:t>
      </w:r>
      <w:r w:rsidR="00C70ABD">
        <w:rPr>
          <w:rFonts w:ascii="Arial" w:hAnsi="Arial" w:cs="Arial"/>
          <w:color w:val="000000"/>
          <w:szCs w:val="24"/>
        </w:rPr>
        <w:tab/>
      </w:r>
      <w:r w:rsidR="00B95C8F">
        <w:rPr>
          <w:rFonts w:ascii="Arial" w:hAnsi="Arial" w:cs="Arial"/>
          <w:color w:val="000000"/>
          <w:szCs w:val="24"/>
        </w:rPr>
        <w:t>toets</w:t>
      </w:r>
      <w:r w:rsidR="00445841">
        <w:rPr>
          <w:rFonts w:ascii="Arial" w:hAnsi="Arial" w:cs="Arial"/>
          <w:color w:val="000000"/>
          <w:szCs w:val="24"/>
        </w:rPr>
        <w:t>en mo</w:t>
      </w:r>
      <w:r w:rsidR="00B95C8F">
        <w:rPr>
          <w:rFonts w:ascii="Arial" w:hAnsi="Arial" w:cs="Arial"/>
          <w:color w:val="000000"/>
          <w:szCs w:val="24"/>
        </w:rPr>
        <w:t>g</w:t>
      </w:r>
      <w:r w:rsidR="00445841">
        <w:rPr>
          <w:rFonts w:ascii="Arial" w:hAnsi="Arial" w:cs="Arial"/>
          <w:color w:val="000000"/>
          <w:szCs w:val="24"/>
        </w:rPr>
        <w:t>en</w:t>
      </w:r>
      <w:r w:rsidR="00B95C8F">
        <w:rPr>
          <w:rFonts w:ascii="Arial" w:hAnsi="Arial" w:cs="Arial"/>
          <w:color w:val="000000"/>
          <w:szCs w:val="24"/>
        </w:rPr>
        <w:t xml:space="preserve"> worden herkanst. Herkansingen worden in vaste weken </w:t>
      </w:r>
      <w:r w:rsidR="00445841">
        <w:rPr>
          <w:rFonts w:ascii="Arial" w:hAnsi="Arial" w:cs="Arial"/>
          <w:color w:val="000000"/>
          <w:szCs w:val="24"/>
        </w:rPr>
        <w:t xml:space="preserve"> </w:t>
      </w:r>
    </w:p>
    <w:p w14:paraId="59201B9D" w14:textId="2DD7BEA7" w:rsidR="00B95C8F" w:rsidRDefault="00445841"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Pr>
          <w:rFonts w:ascii="Arial" w:hAnsi="Arial" w:cs="Arial"/>
          <w:color w:val="000000"/>
          <w:szCs w:val="24"/>
        </w:rPr>
        <w:t xml:space="preserve">    </w:t>
      </w:r>
      <w:bookmarkStart w:id="0" w:name="_GoBack"/>
      <w:bookmarkEnd w:id="0"/>
      <w:r>
        <w:rPr>
          <w:rFonts w:ascii="Arial" w:hAnsi="Arial" w:cs="Arial"/>
          <w:color w:val="000000"/>
          <w:szCs w:val="24"/>
        </w:rPr>
        <w:t xml:space="preserve">     </w:t>
      </w:r>
      <w:r w:rsidR="00B95C8F">
        <w:rPr>
          <w:rFonts w:ascii="Arial" w:hAnsi="Arial" w:cs="Arial"/>
          <w:color w:val="000000"/>
          <w:szCs w:val="24"/>
        </w:rPr>
        <w:t>per schooljaar afgenomen.</w:t>
      </w:r>
    </w:p>
    <w:p w14:paraId="3FD03977" w14:textId="77777777" w:rsidR="00B95C8F"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p>
    <w:p w14:paraId="3239657F" w14:textId="77777777" w:rsidR="00B95C8F" w:rsidRPr="00991EA9"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color w:val="000000"/>
          <w:szCs w:val="24"/>
        </w:rPr>
      </w:pPr>
      <w:r w:rsidRPr="00991EA9">
        <w:rPr>
          <w:rFonts w:ascii="Arial" w:hAnsi="Arial" w:cs="Arial"/>
          <w:b/>
          <w:color w:val="000000"/>
          <w:szCs w:val="24"/>
        </w:rPr>
        <w:t>A</w:t>
      </w:r>
      <w:r w:rsidR="00991EA9">
        <w:rPr>
          <w:rFonts w:ascii="Arial" w:hAnsi="Arial" w:cs="Arial"/>
          <w:b/>
          <w:color w:val="000000"/>
          <w:szCs w:val="24"/>
        </w:rPr>
        <w:t>rt. 9.3.2</w:t>
      </w:r>
    </w:p>
    <w:p w14:paraId="5EF775C1" w14:textId="51231311" w:rsidR="00B95C8F" w:rsidRDefault="00C70ABD"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B95C8F">
        <w:rPr>
          <w:rFonts w:ascii="Arial" w:hAnsi="Arial" w:cs="Arial"/>
          <w:szCs w:val="24"/>
        </w:rPr>
        <w:t xml:space="preserve">Welke onderdelen van het schoolexamen herkansbaar zijn, staat aangegeven </w:t>
      </w:r>
      <w:r w:rsidR="00B95C8F">
        <w:rPr>
          <w:rFonts w:ascii="Arial" w:hAnsi="Arial" w:cs="Arial"/>
          <w:szCs w:val="24"/>
        </w:rPr>
        <w:tab/>
        <w:t>in het programma van toetsing en afsluiting (PTA).</w:t>
      </w:r>
    </w:p>
    <w:p w14:paraId="566D44EE" w14:textId="77777777" w:rsidR="00B95C8F"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8FA33CE" w14:textId="77777777" w:rsidR="00B95C8F" w:rsidRPr="00991EA9"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991EA9">
        <w:rPr>
          <w:rFonts w:ascii="Arial" w:hAnsi="Arial" w:cs="Arial"/>
          <w:b/>
          <w:szCs w:val="24"/>
        </w:rPr>
        <w:t>Art. 9.3.3</w:t>
      </w:r>
    </w:p>
    <w:p w14:paraId="71A23B67" w14:textId="277A0C3C" w:rsidR="00B95C8F" w:rsidRDefault="00C70ABD"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B95C8F">
        <w:rPr>
          <w:rFonts w:ascii="Arial" w:hAnsi="Arial" w:cs="Arial"/>
          <w:szCs w:val="24"/>
        </w:rPr>
        <w:t>Leerlingen geven zich bij de vakdocent op als zij gebruik willen mak</w:t>
      </w:r>
      <w:r w:rsidR="00991EA9">
        <w:rPr>
          <w:rFonts w:ascii="Arial" w:hAnsi="Arial" w:cs="Arial"/>
          <w:szCs w:val="24"/>
        </w:rPr>
        <w:t xml:space="preserve">en van een </w:t>
      </w:r>
      <w:r>
        <w:rPr>
          <w:rFonts w:ascii="Arial" w:hAnsi="Arial" w:cs="Arial"/>
          <w:szCs w:val="24"/>
        </w:rPr>
        <w:tab/>
      </w:r>
      <w:r w:rsidR="00991EA9">
        <w:rPr>
          <w:rFonts w:ascii="Arial" w:hAnsi="Arial" w:cs="Arial"/>
          <w:szCs w:val="24"/>
        </w:rPr>
        <w:t>herkansing. De vakdo</w:t>
      </w:r>
      <w:r w:rsidR="00B95C8F">
        <w:rPr>
          <w:rFonts w:ascii="Arial" w:hAnsi="Arial" w:cs="Arial"/>
          <w:szCs w:val="24"/>
        </w:rPr>
        <w:t xml:space="preserve">cent geeft dit door aan de examensecretaris die het </w:t>
      </w:r>
      <w:r>
        <w:rPr>
          <w:rFonts w:ascii="Arial" w:hAnsi="Arial" w:cs="Arial"/>
          <w:szCs w:val="24"/>
        </w:rPr>
        <w:tab/>
      </w:r>
      <w:r w:rsidR="00B95C8F">
        <w:rPr>
          <w:rFonts w:ascii="Arial" w:hAnsi="Arial" w:cs="Arial"/>
          <w:szCs w:val="24"/>
        </w:rPr>
        <w:t>aantal herkansingen controleert.</w:t>
      </w:r>
    </w:p>
    <w:p w14:paraId="77CDC8E3" w14:textId="77777777" w:rsidR="00B95C8F"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CA0B104" w14:textId="77777777" w:rsidR="00B95C8F" w:rsidRPr="00991EA9"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991EA9">
        <w:rPr>
          <w:rFonts w:ascii="Arial" w:hAnsi="Arial" w:cs="Arial"/>
          <w:b/>
          <w:szCs w:val="24"/>
        </w:rPr>
        <w:t>Art. 9.3.4</w:t>
      </w:r>
    </w:p>
    <w:p w14:paraId="2BB3A65E" w14:textId="37715E76" w:rsidR="00B95C8F" w:rsidRDefault="00C70ABD"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B95C8F" w:rsidRPr="002A1E9F">
        <w:rPr>
          <w:rFonts w:ascii="Arial" w:hAnsi="Arial" w:cs="Arial"/>
          <w:szCs w:val="24"/>
        </w:rPr>
        <w:t>Kandidaten die door ee</w:t>
      </w:r>
      <w:r w:rsidR="00B95C8F">
        <w:rPr>
          <w:rFonts w:ascii="Arial" w:hAnsi="Arial" w:cs="Arial"/>
          <w:szCs w:val="24"/>
        </w:rPr>
        <w:t xml:space="preserve">n geldige reden </w:t>
      </w:r>
      <w:r w:rsidR="00B95C8F" w:rsidRPr="002A1E9F">
        <w:rPr>
          <w:rFonts w:ascii="Arial" w:hAnsi="Arial" w:cs="Arial"/>
          <w:szCs w:val="24"/>
        </w:rPr>
        <w:t>een toets missen,</w:t>
      </w:r>
      <w:r w:rsidR="00991EA9">
        <w:rPr>
          <w:rFonts w:ascii="Arial" w:hAnsi="Arial" w:cs="Arial"/>
          <w:szCs w:val="24"/>
        </w:rPr>
        <w:t xml:space="preserve"> worden geacht om zo </w:t>
      </w:r>
      <w:r>
        <w:rPr>
          <w:rFonts w:ascii="Arial" w:hAnsi="Arial" w:cs="Arial"/>
          <w:szCs w:val="24"/>
        </w:rPr>
        <w:tab/>
      </w:r>
      <w:r w:rsidR="00991EA9">
        <w:rPr>
          <w:rFonts w:ascii="Arial" w:hAnsi="Arial" w:cs="Arial"/>
          <w:szCs w:val="24"/>
        </w:rPr>
        <w:t>spoedi</w:t>
      </w:r>
      <w:r w:rsidR="00B95C8F">
        <w:rPr>
          <w:rFonts w:ascii="Arial" w:hAnsi="Arial" w:cs="Arial"/>
          <w:szCs w:val="24"/>
        </w:rPr>
        <w:t>g mogelijk contact op te n</w:t>
      </w:r>
      <w:r w:rsidR="00991EA9">
        <w:rPr>
          <w:rFonts w:ascii="Arial" w:hAnsi="Arial" w:cs="Arial"/>
          <w:szCs w:val="24"/>
        </w:rPr>
        <w:t>emen met de desbetreffende vakdo</w:t>
      </w:r>
      <w:r w:rsidR="00B95C8F">
        <w:rPr>
          <w:rFonts w:ascii="Arial" w:hAnsi="Arial" w:cs="Arial"/>
          <w:szCs w:val="24"/>
        </w:rPr>
        <w:t xml:space="preserve">cent en een </w:t>
      </w:r>
      <w:r>
        <w:rPr>
          <w:rFonts w:ascii="Arial" w:hAnsi="Arial" w:cs="Arial"/>
          <w:szCs w:val="24"/>
        </w:rPr>
        <w:tab/>
      </w:r>
      <w:r w:rsidR="00B95C8F">
        <w:rPr>
          <w:rFonts w:ascii="Arial" w:hAnsi="Arial" w:cs="Arial"/>
          <w:szCs w:val="24"/>
        </w:rPr>
        <w:t>nieuwe datum a</w:t>
      </w:r>
      <w:r w:rsidR="00991EA9">
        <w:rPr>
          <w:rFonts w:ascii="Arial" w:hAnsi="Arial" w:cs="Arial"/>
          <w:szCs w:val="24"/>
        </w:rPr>
        <w:t>f te spreken om de toets alsn</w:t>
      </w:r>
      <w:r w:rsidR="00B95C8F">
        <w:rPr>
          <w:rFonts w:ascii="Arial" w:hAnsi="Arial" w:cs="Arial"/>
          <w:szCs w:val="24"/>
        </w:rPr>
        <w:t xml:space="preserve">og te maken. De maximale periode </w:t>
      </w:r>
      <w:r>
        <w:rPr>
          <w:rFonts w:ascii="Arial" w:hAnsi="Arial" w:cs="Arial"/>
          <w:szCs w:val="24"/>
        </w:rPr>
        <w:tab/>
      </w:r>
      <w:r w:rsidR="00B95C8F">
        <w:rPr>
          <w:rFonts w:ascii="Arial" w:hAnsi="Arial" w:cs="Arial"/>
          <w:szCs w:val="24"/>
        </w:rPr>
        <w:t>om deze afspraak te maken is één week na het missen van de toets.</w:t>
      </w:r>
    </w:p>
    <w:p w14:paraId="26023BAB" w14:textId="77777777" w:rsidR="00B95C8F"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EB7C897" w14:textId="77777777" w:rsidR="00B95C8F" w:rsidRPr="00991EA9"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991EA9">
        <w:rPr>
          <w:rFonts w:ascii="Arial" w:hAnsi="Arial" w:cs="Arial"/>
          <w:b/>
          <w:szCs w:val="24"/>
        </w:rPr>
        <w:t>Art. 9.3.5</w:t>
      </w:r>
    </w:p>
    <w:p w14:paraId="2B972EE9" w14:textId="7E5129C7" w:rsidR="00B95C8F" w:rsidRDefault="00C70ABD"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B95C8F">
        <w:rPr>
          <w:rFonts w:ascii="Arial" w:hAnsi="Arial" w:cs="Arial"/>
          <w:szCs w:val="24"/>
        </w:rPr>
        <w:t>Een leerling die zich voor een herkansing opg</w:t>
      </w:r>
      <w:r w:rsidR="00991EA9">
        <w:rPr>
          <w:rFonts w:ascii="Arial" w:hAnsi="Arial" w:cs="Arial"/>
          <w:szCs w:val="24"/>
        </w:rPr>
        <w:t xml:space="preserve">eeft maar deze niet maakt, kan </w:t>
      </w:r>
      <w:r w:rsidR="00B95C8F">
        <w:rPr>
          <w:rFonts w:ascii="Arial" w:hAnsi="Arial" w:cs="Arial"/>
          <w:szCs w:val="24"/>
        </w:rPr>
        <w:t xml:space="preserve">de </w:t>
      </w:r>
      <w:r>
        <w:rPr>
          <w:rFonts w:ascii="Arial" w:hAnsi="Arial" w:cs="Arial"/>
          <w:szCs w:val="24"/>
        </w:rPr>
        <w:tab/>
      </w:r>
      <w:r w:rsidR="00B95C8F">
        <w:rPr>
          <w:rFonts w:ascii="Arial" w:hAnsi="Arial" w:cs="Arial"/>
          <w:szCs w:val="24"/>
        </w:rPr>
        <w:t>gemiste herkansing niet inhalen.</w:t>
      </w:r>
    </w:p>
    <w:p w14:paraId="61EF6341" w14:textId="77777777" w:rsidR="00B95C8F"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7BFA0D0" w14:textId="77777777" w:rsidR="00B95C8F" w:rsidRPr="00991EA9" w:rsidRDefault="00B95C8F"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991EA9">
        <w:rPr>
          <w:rFonts w:ascii="Arial" w:hAnsi="Arial" w:cs="Arial"/>
          <w:b/>
          <w:szCs w:val="24"/>
        </w:rPr>
        <w:t>Art. 9.3.6</w:t>
      </w:r>
    </w:p>
    <w:p w14:paraId="4D890A21" w14:textId="17F47CEC" w:rsidR="00B95C8F" w:rsidRDefault="00C70ABD" w:rsidP="00B95C8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B95C8F" w:rsidRPr="002A1E9F">
        <w:rPr>
          <w:rFonts w:ascii="Arial" w:hAnsi="Arial" w:cs="Arial"/>
          <w:szCs w:val="24"/>
        </w:rPr>
        <w:t xml:space="preserve">Voor de definitieve becijfering van een toets geldt dat het hoogst behaalde cijfer </w:t>
      </w:r>
      <w:r>
        <w:rPr>
          <w:rFonts w:ascii="Arial" w:hAnsi="Arial" w:cs="Arial"/>
          <w:szCs w:val="24"/>
        </w:rPr>
        <w:tab/>
      </w:r>
      <w:r w:rsidR="00B95C8F" w:rsidRPr="002A1E9F">
        <w:rPr>
          <w:rFonts w:ascii="Arial" w:hAnsi="Arial" w:cs="Arial"/>
          <w:szCs w:val="24"/>
        </w:rPr>
        <w:t>telt</w:t>
      </w:r>
      <w:r w:rsidR="00991EA9">
        <w:rPr>
          <w:rFonts w:ascii="Arial" w:hAnsi="Arial" w:cs="Arial"/>
          <w:szCs w:val="24"/>
        </w:rPr>
        <w:t>.</w:t>
      </w:r>
    </w:p>
    <w:p w14:paraId="1D56612B" w14:textId="533AA9A9" w:rsidR="00B95C8F" w:rsidRDefault="00B95C8F"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0C8BA904" w14:textId="77777777" w:rsidR="00B4487B" w:rsidRDefault="00B4487B"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03B7B8D1" w14:textId="77777777" w:rsidR="00A325E4" w:rsidRDefault="00A325E4">
      <w:pPr>
        <w:suppressAutoHyphens w:val="0"/>
        <w:rPr>
          <w:rFonts w:ascii="Arial" w:hAnsi="Arial" w:cs="Arial"/>
          <w:b/>
          <w:szCs w:val="24"/>
        </w:rPr>
      </w:pPr>
      <w:r>
        <w:rPr>
          <w:rFonts w:ascii="Arial" w:hAnsi="Arial" w:cs="Arial"/>
          <w:b/>
          <w:szCs w:val="24"/>
        </w:rPr>
        <w:br w:type="page"/>
      </w:r>
    </w:p>
    <w:p w14:paraId="37060E79" w14:textId="5BE5388F" w:rsidR="00451287" w:rsidRPr="004A75A4" w:rsidRDefault="006109D2" w:rsidP="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Pr>
          <w:rFonts w:ascii="Arial" w:hAnsi="Arial" w:cs="Arial"/>
          <w:b/>
          <w:szCs w:val="24"/>
        </w:rPr>
        <w:lastRenderedPageBreak/>
        <w:t>Art. 10</w:t>
      </w:r>
      <w:r w:rsidR="00451287">
        <w:rPr>
          <w:rFonts w:ascii="Arial" w:hAnsi="Arial" w:cs="Arial"/>
          <w:szCs w:val="24"/>
        </w:rPr>
        <w:tab/>
      </w:r>
      <w:r w:rsidR="00451287" w:rsidRPr="004A75A4">
        <w:rPr>
          <w:rFonts w:ascii="Arial" w:hAnsi="Arial" w:cs="Arial"/>
          <w:b/>
          <w:szCs w:val="24"/>
        </w:rPr>
        <w:t>Beoordeling van toetsen van het schoolexamen</w:t>
      </w:r>
    </w:p>
    <w:p w14:paraId="7E66177D" w14:textId="77777777" w:rsidR="00451287" w:rsidRDefault="00451287" w:rsidP="00451287">
      <w:pPr>
        <w:tabs>
          <w:tab w:val="left" w:pos="-566"/>
          <w:tab w:val="left" w:pos="1200"/>
        </w:tabs>
        <w:suppressAutoHyphens w:val="0"/>
        <w:ind w:left="720"/>
        <w:rPr>
          <w:rFonts w:ascii="Arial" w:hAnsi="Arial" w:cs="Arial"/>
          <w:szCs w:val="24"/>
        </w:rPr>
      </w:pPr>
    </w:p>
    <w:p w14:paraId="2DA006F4" w14:textId="77777777" w:rsidR="00D10D57" w:rsidRDefault="00D10D57" w:rsidP="00451287">
      <w:pPr>
        <w:tabs>
          <w:tab w:val="left" w:pos="-566"/>
          <w:tab w:val="left" w:pos="1200"/>
        </w:tabs>
        <w:suppressAutoHyphens w:val="0"/>
        <w:ind w:left="709" w:hanging="709"/>
        <w:rPr>
          <w:rFonts w:ascii="Arial" w:hAnsi="Arial" w:cs="Arial"/>
          <w:szCs w:val="24"/>
        </w:rPr>
      </w:pPr>
      <w:r w:rsidRPr="00D10D57">
        <w:rPr>
          <w:rFonts w:ascii="Arial" w:hAnsi="Arial" w:cs="Arial"/>
          <w:b/>
          <w:szCs w:val="24"/>
        </w:rPr>
        <w:t>Art. 10.1</w:t>
      </w:r>
      <w:r w:rsidR="00451287" w:rsidRPr="004A75A4">
        <w:rPr>
          <w:rFonts w:ascii="Arial" w:hAnsi="Arial" w:cs="Arial"/>
          <w:szCs w:val="24"/>
        </w:rPr>
        <w:tab/>
      </w:r>
    </w:p>
    <w:p w14:paraId="6F3791E2" w14:textId="55F8B216" w:rsidR="00451287" w:rsidRDefault="00D10D57" w:rsidP="00451287">
      <w:pPr>
        <w:tabs>
          <w:tab w:val="left" w:pos="-566"/>
          <w:tab w:val="left" w:pos="1200"/>
        </w:tabs>
        <w:suppressAutoHyphens w:val="0"/>
        <w:ind w:left="709" w:hanging="709"/>
        <w:rPr>
          <w:rFonts w:ascii="Arial" w:hAnsi="Arial" w:cs="Arial"/>
          <w:szCs w:val="24"/>
        </w:rPr>
      </w:pPr>
      <w:r>
        <w:rPr>
          <w:rFonts w:ascii="Arial" w:hAnsi="Arial" w:cs="Arial"/>
          <w:szCs w:val="24"/>
        </w:rPr>
        <w:tab/>
      </w:r>
      <w:r w:rsidR="00451287" w:rsidRPr="004A75A4">
        <w:rPr>
          <w:rFonts w:ascii="Arial" w:hAnsi="Arial" w:cs="Arial"/>
          <w:szCs w:val="24"/>
        </w:rPr>
        <w:t>De examinator maakt het cijfer v</w:t>
      </w:r>
      <w:r w:rsidR="00451287">
        <w:rPr>
          <w:rFonts w:ascii="Arial" w:hAnsi="Arial" w:cs="Arial"/>
          <w:szCs w:val="24"/>
        </w:rPr>
        <w:t>an de toets uiterlijk</w:t>
      </w:r>
      <w:r w:rsidR="00A325E4">
        <w:rPr>
          <w:rFonts w:ascii="Arial" w:hAnsi="Arial" w:cs="Arial"/>
          <w:szCs w:val="24"/>
        </w:rPr>
        <w:t xml:space="preserve"> op de achtst</w:t>
      </w:r>
      <w:r w:rsidR="00451287" w:rsidRPr="004A75A4">
        <w:rPr>
          <w:rFonts w:ascii="Arial" w:hAnsi="Arial" w:cs="Arial"/>
          <w:szCs w:val="24"/>
        </w:rPr>
        <w:t xml:space="preserve">e werkdag na het </w:t>
      </w:r>
      <w:r w:rsidR="00A325E4">
        <w:rPr>
          <w:rFonts w:ascii="Arial" w:hAnsi="Arial" w:cs="Arial"/>
          <w:szCs w:val="24"/>
        </w:rPr>
        <w:t>afnemen van de toets</w:t>
      </w:r>
      <w:r w:rsidR="00451287" w:rsidRPr="004A75A4">
        <w:rPr>
          <w:rFonts w:ascii="Arial" w:hAnsi="Arial" w:cs="Arial"/>
          <w:szCs w:val="24"/>
        </w:rPr>
        <w:t xml:space="preserve"> bekend, tenzij er een dringende reden is die dit verhindert. Schriftelijk werk wordt, nadat het gecorrigeerd is, ter inzage gegeven aan de </w:t>
      </w:r>
      <w:r w:rsidR="00451287">
        <w:rPr>
          <w:rFonts w:ascii="Arial" w:hAnsi="Arial" w:cs="Arial"/>
          <w:szCs w:val="24"/>
        </w:rPr>
        <w:t>leerlingen</w:t>
      </w:r>
      <w:r w:rsidR="00451287" w:rsidRPr="004A75A4">
        <w:rPr>
          <w:rFonts w:ascii="Arial" w:hAnsi="Arial" w:cs="Arial"/>
          <w:szCs w:val="24"/>
        </w:rPr>
        <w:t>.</w:t>
      </w:r>
    </w:p>
    <w:p w14:paraId="41E483BD" w14:textId="77777777" w:rsidR="00451287" w:rsidRDefault="00451287" w:rsidP="00451287">
      <w:pPr>
        <w:tabs>
          <w:tab w:val="left" w:pos="-566"/>
          <w:tab w:val="left" w:pos="1200"/>
        </w:tabs>
        <w:suppressAutoHyphens w:val="0"/>
        <w:ind w:left="709" w:hanging="709"/>
        <w:rPr>
          <w:rFonts w:ascii="Arial" w:hAnsi="Arial" w:cs="Arial"/>
          <w:szCs w:val="24"/>
        </w:rPr>
      </w:pPr>
    </w:p>
    <w:p w14:paraId="769EAE37" w14:textId="77777777" w:rsidR="00D10D57" w:rsidRPr="00D10D57" w:rsidRDefault="00D10D57" w:rsidP="00451287">
      <w:pPr>
        <w:tabs>
          <w:tab w:val="left" w:pos="-566"/>
          <w:tab w:val="left" w:pos="1200"/>
        </w:tabs>
        <w:suppressAutoHyphens w:val="0"/>
        <w:ind w:left="709" w:hanging="709"/>
        <w:rPr>
          <w:rFonts w:ascii="Arial" w:hAnsi="Arial" w:cs="Arial"/>
          <w:b/>
          <w:szCs w:val="24"/>
        </w:rPr>
      </w:pPr>
      <w:r w:rsidRPr="00D10D57">
        <w:rPr>
          <w:rFonts w:ascii="Arial" w:hAnsi="Arial" w:cs="Arial"/>
          <w:b/>
          <w:szCs w:val="24"/>
        </w:rPr>
        <w:t>Art. 10.2</w:t>
      </w:r>
    </w:p>
    <w:p w14:paraId="408E7BE7" w14:textId="77777777" w:rsidR="00451287" w:rsidRDefault="00451287" w:rsidP="00451287">
      <w:pPr>
        <w:tabs>
          <w:tab w:val="left" w:pos="-566"/>
          <w:tab w:val="left" w:pos="1200"/>
        </w:tabs>
        <w:suppressAutoHyphens w:val="0"/>
        <w:ind w:left="709" w:hanging="709"/>
        <w:rPr>
          <w:rFonts w:ascii="Arial" w:hAnsi="Arial" w:cs="Arial"/>
          <w:szCs w:val="24"/>
        </w:rPr>
      </w:pPr>
      <w:r>
        <w:rPr>
          <w:rFonts w:ascii="Arial" w:hAnsi="Arial" w:cs="Arial"/>
          <w:szCs w:val="24"/>
        </w:rPr>
        <w:tab/>
      </w:r>
      <w:r w:rsidRPr="004A75A4">
        <w:rPr>
          <w:rFonts w:ascii="Arial" w:hAnsi="Arial" w:cs="Arial"/>
          <w:szCs w:val="24"/>
        </w:rPr>
        <w:t>De beoordelingsnormen e</w:t>
      </w:r>
      <w:r>
        <w:rPr>
          <w:rFonts w:ascii="Arial" w:hAnsi="Arial" w:cs="Arial"/>
          <w:szCs w:val="24"/>
        </w:rPr>
        <w:t>n het werk van de kandida</w:t>
      </w:r>
      <w:r w:rsidRPr="004A75A4">
        <w:rPr>
          <w:rFonts w:ascii="Arial" w:hAnsi="Arial" w:cs="Arial"/>
          <w:szCs w:val="24"/>
        </w:rPr>
        <w:t>ten worden na bekendmaking van de resultaten minimaal 6 weken bewaard door de examinator. In het PTA is voor elk vak vermeld hoe het schoolexamencijfer berekend wordt.</w:t>
      </w:r>
    </w:p>
    <w:p w14:paraId="35341394" w14:textId="77777777" w:rsidR="00451287" w:rsidRDefault="00451287" w:rsidP="00451287">
      <w:pPr>
        <w:tabs>
          <w:tab w:val="left" w:pos="-566"/>
          <w:tab w:val="left" w:pos="1200"/>
        </w:tabs>
        <w:suppressAutoHyphens w:val="0"/>
        <w:ind w:left="709" w:hanging="709"/>
        <w:rPr>
          <w:rFonts w:ascii="Arial" w:hAnsi="Arial" w:cs="Arial"/>
          <w:szCs w:val="24"/>
        </w:rPr>
      </w:pPr>
    </w:p>
    <w:p w14:paraId="29DFD342" w14:textId="77777777" w:rsidR="00D10D57" w:rsidRPr="00D10D57" w:rsidRDefault="00D10D57" w:rsidP="00451287">
      <w:pPr>
        <w:tabs>
          <w:tab w:val="left" w:pos="-566"/>
          <w:tab w:val="left" w:pos="1200"/>
        </w:tabs>
        <w:suppressAutoHyphens w:val="0"/>
        <w:ind w:left="709" w:hanging="709"/>
        <w:rPr>
          <w:rFonts w:ascii="Arial" w:hAnsi="Arial" w:cs="Arial"/>
          <w:b/>
          <w:szCs w:val="24"/>
        </w:rPr>
      </w:pPr>
      <w:r w:rsidRPr="00D10D57">
        <w:rPr>
          <w:rFonts w:ascii="Arial" w:hAnsi="Arial" w:cs="Arial"/>
          <w:b/>
          <w:szCs w:val="24"/>
        </w:rPr>
        <w:t>Art. 10.3</w:t>
      </w:r>
    </w:p>
    <w:p w14:paraId="0AB85130" w14:textId="77777777" w:rsidR="00451287" w:rsidRDefault="00451287" w:rsidP="00451287">
      <w:pPr>
        <w:tabs>
          <w:tab w:val="left" w:pos="-566"/>
          <w:tab w:val="left" w:pos="1200"/>
        </w:tabs>
        <w:suppressAutoHyphens w:val="0"/>
        <w:ind w:left="709" w:hanging="709"/>
        <w:rPr>
          <w:rFonts w:ascii="Arial" w:hAnsi="Arial" w:cs="Arial"/>
          <w:szCs w:val="24"/>
        </w:rPr>
      </w:pPr>
      <w:r>
        <w:rPr>
          <w:rFonts w:ascii="Arial" w:hAnsi="Arial" w:cs="Arial"/>
          <w:szCs w:val="24"/>
        </w:rPr>
        <w:tab/>
        <w:t xml:space="preserve">Het gewogen gemiddelde van de in het </w:t>
      </w:r>
      <w:r w:rsidR="00D22556">
        <w:rPr>
          <w:rFonts w:ascii="Arial" w:hAnsi="Arial" w:cs="Arial"/>
          <w:szCs w:val="24"/>
        </w:rPr>
        <w:t>PTA</w:t>
      </w:r>
      <w:r>
        <w:rPr>
          <w:rFonts w:ascii="Arial" w:hAnsi="Arial" w:cs="Arial"/>
          <w:szCs w:val="24"/>
        </w:rPr>
        <w:t xml:space="preserve"> genoemde toetsen en praktische opdrachten wordt afgerond op één decimaal nauwkeurig. Vakken waarvoor geen centraal examen hoeft worden afgelegd, worden verder afgerond naar een cijfer zonder decimalen.</w:t>
      </w:r>
    </w:p>
    <w:p w14:paraId="5C0F597B" w14:textId="77777777" w:rsidR="00451287" w:rsidRDefault="00451287" w:rsidP="00451287">
      <w:pPr>
        <w:tabs>
          <w:tab w:val="left" w:pos="-566"/>
          <w:tab w:val="left" w:pos="1200"/>
        </w:tabs>
        <w:suppressAutoHyphens w:val="0"/>
        <w:ind w:left="709" w:hanging="709"/>
        <w:rPr>
          <w:rFonts w:ascii="Arial" w:hAnsi="Arial" w:cs="Arial"/>
          <w:szCs w:val="24"/>
        </w:rPr>
      </w:pPr>
    </w:p>
    <w:p w14:paraId="53E8A29E" w14:textId="77777777" w:rsidR="00451287" w:rsidRDefault="00D10D57" w:rsidP="00451287">
      <w:pPr>
        <w:tabs>
          <w:tab w:val="left" w:pos="-566"/>
          <w:tab w:val="left" w:pos="1200"/>
        </w:tabs>
        <w:suppressAutoHyphens w:val="0"/>
        <w:ind w:left="709" w:hanging="709"/>
        <w:rPr>
          <w:rFonts w:ascii="Arial" w:hAnsi="Arial" w:cs="Arial"/>
          <w:szCs w:val="24"/>
        </w:rPr>
      </w:pPr>
      <w:r w:rsidRPr="00D10D57">
        <w:rPr>
          <w:rFonts w:ascii="Arial" w:hAnsi="Arial" w:cs="Arial"/>
          <w:b/>
          <w:szCs w:val="24"/>
        </w:rPr>
        <w:t>Art. 10.4</w:t>
      </w:r>
      <w:r>
        <w:rPr>
          <w:rFonts w:ascii="Arial" w:hAnsi="Arial" w:cs="Arial"/>
          <w:szCs w:val="24"/>
        </w:rPr>
        <w:br/>
      </w:r>
      <w:r w:rsidR="00451287" w:rsidRPr="004A75A4">
        <w:rPr>
          <w:rFonts w:ascii="Arial" w:hAnsi="Arial" w:cs="Arial"/>
          <w:szCs w:val="24"/>
        </w:rPr>
        <w:t>De kandidaat dient voor het centraal examen begint zich op het daartoe aangewezen tijdstip op de hoogte te stellen van zijn of haar cijfers voor het schoolexamen.</w:t>
      </w:r>
      <w:r w:rsidR="00451287">
        <w:rPr>
          <w:rFonts w:ascii="Arial" w:hAnsi="Arial" w:cs="Arial"/>
          <w:szCs w:val="24"/>
        </w:rPr>
        <w:t xml:space="preserve"> Tot uiterlijk 10 dagen voor de aanvang van het centraal examen kunnen eventuele berekeningsfouten en andere onjuistheden worden hersteld. Daarna is wijzigen niet meer mogelijk.</w:t>
      </w:r>
    </w:p>
    <w:p w14:paraId="1EB3668F" w14:textId="77777777" w:rsidR="00451287" w:rsidRDefault="00451287" w:rsidP="00451287">
      <w:pPr>
        <w:tabs>
          <w:tab w:val="left" w:pos="-566"/>
          <w:tab w:val="left" w:pos="1200"/>
        </w:tabs>
        <w:suppressAutoHyphens w:val="0"/>
        <w:ind w:left="709" w:hanging="709"/>
        <w:rPr>
          <w:rFonts w:ascii="Arial" w:hAnsi="Arial" w:cs="Arial"/>
          <w:szCs w:val="24"/>
        </w:rPr>
      </w:pPr>
    </w:p>
    <w:p w14:paraId="637249A6" w14:textId="77777777" w:rsidR="00451287" w:rsidRDefault="00451287" w:rsidP="00451287">
      <w:pPr>
        <w:tabs>
          <w:tab w:val="left" w:pos="-566"/>
          <w:tab w:val="left" w:pos="1200"/>
        </w:tabs>
        <w:suppressAutoHyphens w:val="0"/>
        <w:ind w:left="709" w:hanging="709"/>
        <w:rPr>
          <w:rFonts w:ascii="Arial" w:hAnsi="Arial" w:cs="Arial"/>
          <w:szCs w:val="24"/>
        </w:rPr>
      </w:pPr>
    </w:p>
    <w:p w14:paraId="6BC90C84" w14:textId="77777777" w:rsidR="00A325E4" w:rsidRDefault="00A325E4">
      <w:pPr>
        <w:suppressAutoHyphens w:val="0"/>
        <w:rPr>
          <w:rFonts w:ascii="Arial" w:hAnsi="Arial" w:cs="Arial"/>
          <w:b/>
          <w:szCs w:val="24"/>
        </w:rPr>
      </w:pPr>
      <w:r>
        <w:rPr>
          <w:rFonts w:ascii="Arial" w:hAnsi="Arial" w:cs="Arial"/>
          <w:b/>
          <w:szCs w:val="24"/>
        </w:rPr>
        <w:br w:type="page"/>
      </w:r>
    </w:p>
    <w:p w14:paraId="32804D02" w14:textId="7CA1F1E0" w:rsidR="00451287" w:rsidRDefault="00463902" w:rsidP="00451287">
      <w:pPr>
        <w:tabs>
          <w:tab w:val="left" w:pos="-566"/>
          <w:tab w:val="left" w:pos="1200"/>
        </w:tabs>
        <w:suppressAutoHyphens w:val="0"/>
        <w:ind w:left="709" w:hanging="709"/>
        <w:rPr>
          <w:rFonts w:ascii="Arial" w:hAnsi="Arial" w:cs="Arial"/>
          <w:b/>
          <w:szCs w:val="24"/>
        </w:rPr>
      </w:pPr>
      <w:r>
        <w:rPr>
          <w:rFonts w:ascii="Arial" w:hAnsi="Arial" w:cs="Arial"/>
          <w:b/>
          <w:szCs w:val="24"/>
        </w:rPr>
        <w:lastRenderedPageBreak/>
        <w:t>Art. 11</w:t>
      </w:r>
      <w:r>
        <w:rPr>
          <w:rFonts w:ascii="Arial" w:hAnsi="Arial" w:cs="Arial"/>
          <w:b/>
          <w:szCs w:val="24"/>
        </w:rPr>
        <w:tab/>
      </w:r>
      <w:r w:rsidR="00451287">
        <w:rPr>
          <w:rFonts w:ascii="Arial" w:hAnsi="Arial" w:cs="Arial"/>
          <w:b/>
          <w:szCs w:val="24"/>
        </w:rPr>
        <w:t>Houdbaarheid resultaten van het schoolexamen</w:t>
      </w:r>
    </w:p>
    <w:p w14:paraId="7F17082F" w14:textId="77777777" w:rsidR="00451287" w:rsidRDefault="00451287" w:rsidP="00451287">
      <w:pPr>
        <w:tabs>
          <w:tab w:val="left" w:pos="-566"/>
          <w:tab w:val="left" w:pos="1200"/>
        </w:tabs>
        <w:suppressAutoHyphens w:val="0"/>
        <w:ind w:left="709" w:hanging="709"/>
        <w:rPr>
          <w:rFonts w:ascii="Arial" w:hAnsi="Arial" w:cs="Arial"/>
          <w:szCs w:val="24"/>
        </w:rPr>
      </w:pPr>
    </w:p>
    <w:p w14:paraId="31A1F7B3" w14:textId="77777777" w:rsidR="00463902" w:rsidRPr="00463902" w:rsidRDefault="00463902" w:rsidP="00463902">
      <w:pPr>
        <w:tabs>
          <w:tab w:val="left" w:pos="-566"/>
          <w:tab w:val="left" w:pos="1134"/>
        </w:tabs>
        <w:suppressAutoHyphens w:val="0"/>
        <w:ind w:left="709" w:hanging="709"/>
        <w:rPr>
          <w:rFonts w:ascii="Arial" w:hAnsi="Arial" w:cs="Arial"/>
          <w:b/>
          <w:szCs w:val="24"/>
        </w:rPr>
      </w:pPr>
      <w:r w:rsidRPr="00463902">
        <w:rPr>
          <w:rFonts w:ascii="Arial" w:hAnsi="Arial" w:cs="Arial"/>
          <w:b/>
          <w:szCs w:val="24"/>
        </w:rPr>
        <w:t>Art. 11.1</w:t>
      </w:r>
      <w:r>
        <w:rPr>
          <w:rFonts w:ascii="Arial" w:hAnsi="Arial" w:cs="Arial"/>
          <w:b/>
          <w:szCs w:val="24"/>
        </w:rPr>
        <w:tab/>
        <w:t xml:space="preserve">Doubleren </w:t>
      </w:r>
      <w:r w:rsidR="00664A82">
        <w:rPr>
          <w:rFonts w:ascii="Arial" w:hAnsi="Arial" w:cs="Arial"/>
          <w:b/>
          <w:szCs w:val="24"/>
        </w:rPr>
        <w:t>en niet behalen van het centraal examen</w:t>
      </w:r>
    </w:p>
    <w:p w14:paraId="501317EA" w14:textId="77777777" w:rsidR="00A325E4" w:rsidRDefault="00A325E4" w:rsidP="00451287">
      <w:pPr>
        <w:tabs>
          <w:tab w:val="left" w:pos="-566"/>
          <w:tab w:val="left" w:pos="1200"/>
        </w:tabs>
        <w:suppressAutoHyphens w:val="0"/>
        <w:ind w:left="709" w:hanging="709"/>
        <w:rPr>
          <w:rFonts w:ascii="Arial" w:hAnsi="Arial" w:cs="Arial"/>
          <w:b/>
          <w:szCs w:val="24"/>
        </w:rPr>
      </w:pPr>
    </w:p>
    <w:p w14:paraId="2DA854FC" w14:textId="381671A8" w:rsidR="00463902" w:rsidRPr="00463902" w:rsidRDefault="00463902" w:rsidP="00451287">
      <w:pPr>
        <w:tabs>
          <w:tab w:val="left" w:pos="-566"/>
          <w:tab w:val="left" w:pos="1200"/>
        </w:tabs>
        <w:suppressAutoHyphens w:val="0"/>
        <w:ind w:left="709" w:hanging="709"/>
        <w:rPr>
          <w:rFonts w:ascii="Arial" w:hAnsi="Arial" w:cs="Arial"/>
          <w:b/>
          <w:szCs w:val="24"/>
        </w:rPr>
      </w:pPr>
      <w:r w:rsidRPr="00463902">
        <w:rPr>
          <w:rFonts w:ascii="Arial" w:hAnsi="Arial" w:cs="Arial"/>
          <w:b/>
          <w:szCs w:val="24"/>
        </w:rPr>
        <w:t>Art. 11.1.1</w:t>
      </w:r>
      <w:r w:rsidR="00451287" w:rsidRPr="00463902">
        <w:rPr>
          <w:rFonts w:ascii="Arial" w:hAnsi="Arial" w:cs="Arial"/>
          <w:b/>
          <w:szCs w:val="24"/>
        </w:rPr>
        <w:tab/>
      </w:r>
    </w:p>
    <w:p w14:paraId="2DD121E9" w14:textId="77777777" w:rsidR="00451287" w:rsidRDefault="00463902" w:rsidP="00451287">
      <w:pPr>
        <w:tabs>
          <w:tab w:val="left" w:pos="-566"/>
          <w:tab w:val="left" w:pos="1200"/>
        </w:tabs>
        <w:suppressAutoHyphens w:val="0"/>
        <w:ind w:left="709" w:hanging="709"/>
        <w:rPr>
          <w:rFonts w:ascii="Arial" w:hAnsi="Arial" w:cs="Arial"/>
          <w:szCs w:val="24"/>
        </w:rPr>
      </w:pPr>
      <w:r>
        <w:rPr>
          <w:rFonts w:ascii="Arial" w:hAnsi="Arial" w:cs="Arial"/>
          <w:szCs w:val="24"/>
        </w:rPr>
        <w:tab/>
      </w:r>
      <w:r w:rsidR="00451287">
        <w:rPr>
          <w:rFonts w:ascii="Arial" w:hAnsi="Arial" w:cs="Arial"/>
          <w:szCs w:val="24"/>
        </w:rPr>
        <w:t>Bij doubleren van een leerjaar of het niet behalen van het centraal examen vervallen alle in het betreffende schooljaar behaalde schoolexamenresultaten bij aanvang van het nieuwe schooljaar.</w:t>
      </w:r>
    </w:p>
    <w:p w14:paraId="4B0EC3BB" w14:textId="77777777" w:rsidR="00451287" w:rsidRDefault="00451287" w:rsidP="00451287">
      <w:pPr>
        <w:tabs>
          <w:tab w:val="left" w:pos="-566"/>
          <w:tab w:val="left" w:pos="1200"/>
        </w:tabs>
        <w:suppressAutoHyphens w:val="0"/>
        <w:ind w:left="709" w:hanging="709"/>
        <w:rPr>
          <w:rFonts w:ascii="Arial" w:hAnsi="Arial" w:cs="Arial"/>
          <w:szCs w:val="24"/>
        </w:rPr>
      </w:pPr>
    </w:p>
    <w:p w14:paraId="1077BFD8" w14:textId="77777777" w:rsidR="00463902" w:rsidRPr="00463902" w:rsidRDefault="00463902" w:rsidP="00451287">
      <w:pPr>
        <w:tabs>
          <w:tab w:val="left" w:pos="-566"/>
          <w:tab w:val="left" w:pos="1200"/>
        </w:tabs>
        <w:suppressAutoHyphens w:val="0"/>
        <w:ind w:left="709" w:hanging="709"/>
        <w:rPr>
          <w:rFonts w:ascii="Arial" w:hAnsi="Arial" w:cs="Arial"/>
          <w:b/>
          <w:szCs w:val="24"/>
        </w:rPr>
      </w:pPr>
      <w:r w:rsidRPr="00463902">
        <w:rPr>
          <w:rFonts w:ascii="Arial" w:hAnsi="Arial" w:cs="Arial"/>
          <w:b/>
          <w:szCs w:val="24"/>
        </w:rPr>
        <w:t>Art. 11.1.2</w:t>
      </w:r>
    </w:p>
    <w:p w14:paraId="5D076BF4" w14:textId="77777777" w:rsidR="00451287" w:rsidRDefault="00451287" w:rsidP="00451287">
      <w:pPr>
        <w:tabs>
          <w:tab w:val="left" w:pos="-566"/>
          <w:tab w:val="left" w:pos="1200"/>
        </w:tabs>
        <w:suppressAutoHyphens w:val="0"/>
        <w:ind w:left="709" w:hanging="709"/>
        <w:rPr>
          <w:rFonts w:ascii="Arial" w:hAnsi="Arial" w:cs="Arial"/>
          <w:szCs w:val="24"/>
        </w:rPr>
      </w:pPr>
      <w:r>
        <w:rPr>
          <w:rFonts w:ascii="Arial" w:hAnsi="Arial" w:cs="Arial"/>
          <w:szCs w:val="24"/>
        </w:rPr>
        <w:tab/>
        <w:t>Uitsluitend na toestemming van de afdelingsdirecteur bovenbouw en teamleider van de betreffende afdeling</w:t>
      </w:r>
      <w:r w:rsidR="00463902">
        <w:rPr>
          <w:rFonts w:ascii="Arial" w:hAnsi="Arial" w:cs="Arial"/>
          <w:szCs w:val="24"/>
        </w:rPr>
        <w:t xml:space="preserve"> kan van artikel 11.1.1</w:t>
      </w:r>
      <w:r>
        <w:rPr>
          <w:rFonts w:ascii="Arial" w:hAnsi="Arial" w:cs="Arial"/>
          <w:szCs w:val="24"/>
        </w:rPr>
        <w:t xml:space="preserve"> worden afgeweken.</w:t>
      </w:r>
    </w:p>
    <w:p w14:paraId="00C5491C" w14:textId="77777777" w:rsidR="00451287" w:rsidRDefault="00451287" w:rsidP="00451287">
      <w:pPr>
        <w:tabs>
          <w:tab w:val="left" w:pos="-566"/>
          <w:tab w:val="left" w:pos="1200"/>
        </w:tabs>
        <w:suppressAutoHyphens w:val="0"/>
        <w:ind w:left="709" w:hanging="709"/>
        <w:rPr>
          <w:rFonts w:ascii="Arial" w:hAnsi="Arial" w:cs="Arial"/>
          <w:szCs w:val="24"/>
        </w:rPr>
      </w:pPr>
    </w:p>
    <w:p w14:paraId="2B926601" w14:textId="77777777" w:rsidR="00463902" w:rsidRPr="00463902" w:rsidRDefault="00463902" w:rsidP="00451287">
      <w:pPr>
        <w:tabs>
          <w:tab w:val="left" w:pos="-566"/>
          <w:tab w:val="left" w:pos="1200"/>
        </w:tabs>
        <w:suppressAutoHyphens w:val="0"/>
        <w:ind w:left="709" w:hanging="709"/>
        <w:rPr>
          <w:rFonts w:ascii="Arial" w:hAnsi="Arial" w:cs="Arial"/>
          <w:b/>
          <w:szCs w:val="24"/>
        </w:rPr>
      </w:pPr>
      <w:r w:rsidRPr="00463902">
        <w:rPr>
          <w:rFonts w:ascii="Arial" w:hAnsi="Arial" w:cs="Arial"/>
          <w:b/>
          <w:szCs w:val="24"/>
        </w:rPr>
        <w:t>Art. 11.1.3</w:t>
      </w:r>
    </w:p>
    <w:p w14:paraId="2A5FFBFF" w14:textId="77777777" w:rsidR="00451287" w:rsidRDefault="00451287" w:rsidP="00451287">
      <w:pPr>
        <w:tabs>
          <w:tab w:val="left" w:pos="-566"/>
          <w:tab w:val="left" w:pos="1200"/>
        </w:tabs>
        <w:suppressAutoHyphens w:val="0"/>
        <w:ind w:left="709" w:hanging="709"/>
        <w:rPr>
          <w:rFonts w:ascii="Arial" w:hAnsi="Arial" w:cs="Arial"/>
          <w:szCs w:val="24"/>
        </w:rPr>
      </w:pPr>
      <w:r>
        <w:rPr>
          <w:rFonts w:ascii="Arial" w:hAnsi="Arial" w:cs="Arial"/>
          <w:szCs w:val="24"/>
        </w:rPr>
        <w:tab/>
        <w:t>Indien toestemming wordt verleend om behaalde resultaten mee te nemen naar het volgende leerjaar bij doubleren of het niet behalen van het centraal examen worden besproken voorwaarden en afspraken vastgelegd.</w:t>
      </w:r>
    </w:p>
    <w:p w14:paraId="3F533D7E" w14:textId="77777777" w:rsidR="00451287" w:rsidRDefault="00451287" w:rsidP="00451287">
      <w:pPr>
        <w:tabs>
          <w:tab w:val="left" w:pos="-566"/>
          <w:tab w:val="left" w:pos="1200"/>
        </w:tabs>
        <w:suppressAutoHyphens w:val="0"/>
        <w:ind w:left="709" w:hanging="709"/>
        <w:rPr>
          <w:rFonts w:ascii="Arial" w:hAnsi="Arial" w:cs="Arial"/>
          <w:szCs w:val="24"/>
        </w:rPr>
      </w:pPr>
    </w:p>
    <w:p w14:paraId="776AD06B" w14:textId="77777777" w:rsidR="00463902" w:rsidRPr="00463902" w:rsidRDefault="00463902" w:rsidP="00451287">
      <w:pPr>
        <w:tabs>
          <w:tab w:val="left" w:pos="-566"/>
          <w:tab w:val="left" w:pos="1200"/>
        </w:tabs>
        <w:suppressAutoHyphens w:val="0"/>
        <w:ind w:left="709" w:hanging="709"/>
        <w:rPr>
          <w:rFonts w:ascii="Arial" w:hAnsi="Arial" w:cs="Arial"/>
          <w:b/>
          <w:szCs w:val="24"/>
        </w:rPr>
      </w:pPr>
      <w:r w:rsidRPr="00463902">
        <w:rPr>
          <w:rFonts w:ascii="Arial" w:hAnsi="Arial" w:cs="Arial"/>
          <w:b/>
          <w:szCs w:val="24"/>
        </w:rPr>
        <w:t>Art. 11.1.4</w:t>
      </w:r>
    </w:p>
    <w:p w14:paraId="57CA7F86" w14:textId="77777777" w:rsidR="00451287" w:rsidRPr="00B15020" w:rsidRDefault="00463902" w:rsidP="00451287">
      <w:pPr>
        <w:tabs>
          <w:tab w:val="left" w:pos="-566"/>
          <w:tab w:val="left" w:pos="1200"/>
        </w:tabs>
        <w:suppressAutoHyphens w:val="0"/>
        <w:ind w:left="709" w:hanging="709"/>
        <w:rPr>
          <w:rFonts w:ascii="Arial" w:hAnsi="Arial" w:cs="Arial"/>
          <w:szCs w:val="24"/>
        </w:rPr>
      </w:pPr>
      <w:r>
        <w:rPr>
          <w:rFonts w:ascii="Arial" w:hAnsi="Arial" w:cs="Arial"/>
          <w:szCs w:val="24"/>
        </w:rPr>
        <w:tab/>
      </w:r>
      <w:r w:rsidR="00451287">
        <w:rPr>
          <w:rFonts w:ascii="Arial" w:hAnsi="Arial" w:cs="Arial"/>
          <w:szCs w:val="24"/>
        </w:rPr>
        <w:t xml:space="preserve">Als de </w:t>
      </w:r>
      <w:r w:rsidR="00C359CE">
        <w:rPr>
          <w:rFonts w:ascii="Arial" w:hAnsi="Arial" w:cs="Arial"/>
          <w:szCs w:val="24"/>
        </w:rPr>
        <w:t xml:space="preserve">voorwaarden en </w:t>
      </w:r>
      <w:r w:rsidR="00451287">
        <w:rPr>
          <w:rFonts w:ascii="Arial" w:hAnsi="Arial" w:cs="Arial"/>
          <w:szCs w:val="24"/>
        </w:rPr>
        <w:t>afspraken zoals genoemd in artik</w:t>
      </w:r>
      <w:r w:rsidR="00C359CE">
        <w:rPr>
          <w:rFonts w:ascii="Arial" w:hAnsi="Arial" w:cs="Arial"/>
          <w:szCs w:val="24"/>
        </w:rPr>
        <w:t xml:space="preserve">el </w:t>
      </w:r>
      <w:r>
        <w:rPr>
          <w:rFonts w:ascii="Arial" w:hAnsi="Arial" w:cs="Arial"/>
          <w:szCs w:val="24"/>
        </w:rPr>
        <w:t>11.1.3</w:t>
      </w:r>
      <w:r w:rsidR="00C359CE">
        <w:rPr>
          <w:rFonts w:ascii="Arial" w:hAnsi="Arial" w:cs="Arial"/>
          <w:szCs w:val="24"/>
        </w:rPr>
        <w:t xml:space="preserve"> niet worden nageleefd</w:t>
      </w:r>
      <w:r w:rsidR="00451287">
        <w:rPr>
          <w:rFonts w:ascii="Arial" w:hAnsi="Arial" w:cs="Arial"/>
          <w:szCs w:val="24"/>
        </w:rPr>
        <w:t xml:space="preserve"> dan vervallen de bijbehorende resultaten van onderdelen van het schoolexamen alsnog.</w:t>
      </w:r>
    </w:p>
    <w:p w14:paraId="0E8B0BD4" w14:textId="77777777" w:rsidR="00451287" w:rsidRDefault="00451287" w:rsidP="00451287">
      <w:pPr>
        <w:tabs>
          <w:tab w:val="left" w:pos="-566"/>
          <w:tab w:val="left" w:pos="1200"/>
        </w:tabs>
        <w:suppressAutoHyphens w:val="0"/>
        <w:ind w:left="709" w:hanging="709"/>
        <w:rPr>
          <w:rFonts w:ascii="Arial" w:hAnsi="Arial" w:cs="Arial"/>
          <w:szCs w:val="24"/>
        </w:rPr>
      </w:pPr>
    </w:p>
    <w:p w14:paraId="075176D2" w14:textId="77777777" w:rsidR="00451287" w:rsidRDefault="00451287" w:rsidP="00451287">
      <w:pPr>
        <w:tabs>
          <w:tab w:val="left" w:pos="-566"/>
          <w:tab w:val="left" w:pos="1200"/>
        </w:tabs>
        <w:suppressAutoHyphens w:val="0"/>
        <w:ind w:left="709" w:hanging="709"/>
        <w:rPr>
          <w:rFonts w:ascii="Arial" w:hAnsi="Arial" w:cs="Arial"/>
          <w:szCs w:val="24"/>
        </w:rPr>
      </w:pPr>
    </w:p>
    <w:p w14:paraId="0F246C89" w14:textId="77777777" w:rsidR="00A325E4" w:rsidRDefault="00A325E4">
      <w:pPr>
        <w:suppressAutoHyphens w:val="0"/>
        <w:rPr>
          <w:rFonts w:ascii="Arial" w:hAnsi="Arial" w:cs="Arial"/>
          <w:b/>
          <w:szCs w:val="24"/>
        </w:rPr>
      </w:pPr>
      <w:r>
        <w:rPr>
          <w:rFonts w:ascii="Arial" w:hAnsi="Arial" w:cs="Arial"/>
          <w:b/>
          <w:szCs w:val="24"/>
        </w:rPr>
        <w:br w:type="page"/>
      </w:r>
    </w:p>
    <w:p w14:paraId="5B480F9C" w14:textId="1A74D537" w:rsidR="004362D1" w:rsidRDefault="004362D1" w:rsidP="00451287">
      <w:pPr>
        <w:tabs>
          <w:tab w:val="left" w:pos="-566"/>
          <w:tab w:val="left" w:pos="1200"/>
        </w:tabs>
        <w:suppressAutoHyphens w:val="0"/>
        <w:ind w:left="709" w:hanging="709"/>
        <w:rPr>
          <w:rFonts w:ascii="Arial" w:hAnsi="Arial" w:cs="Arial"/>
          <w:b/>
          <w:szCs w:val="24"/>
        </w:rPr>
      </w:pPr>
      <w:r w:rsidRPr="004362D1">
        <w:rPr>
          <w:rFonts w:ascii="Arial" w:hAnsi="Arial" w:cs="Arial"/>
          <w:b/>
          <w:szCs w:val="24"/>
        </w:rPr>
        <w:lastRenderedPageBreak/>
        <w:t>Art. 11.2</w:t>
      </w:r>
      <w:r>
        <w:rPr>
          <w:rFonts w:ascii="Arial" w:hAnsi="Arial" w:cs="Arial"/>
          <w:b/>
          <w:szCs w:val="24"/>
        </w:rPr>
        <w:tab/>
        <w:t>Instroom VMBO</w:t>
      </w:r>
    </w:p>
    <w:p w14:paraId="768BABC9" w14:textId="77777777" w:rsidR="004362D1" w:rsidRDefault="004362D1" w:rsidP="00451287">
      <w:pPr>
        <w:tabs>
          <w:tab w:val="left" w:pos="-566"/>
          <w:tab w:val="left" w:pos="1200"/>
        </w:tabs>
        <w:suppressAutoHyphens w:val="0"/>
        <w:ind w:left="709" w:hanging="709"/>
        <w:rPr>
          <w:rFonts w:ascii="Arial" w:hAnsi="Arial" w:cs="Arial"/>
          <w:b/>
          <w:szCs w:val="24"/>
        </w:rPr>
      </w:pPr>
    </w:p>
    <w:p w14:paraId="674A2F3C" w14:textId="77777777" w:rsidR="004362D1" w:rsidRDefault="004362D1" w:rsidP="00451287">
      <w:pPr>
        <w:tabs>
          <w:tab w:val="left" w:pos="-566"/>
          <w:tab w:val="left" w:pos="1200"/>
        </w:tabs>
        <w:suppressAutoHyphens w:val="0"/>
        <w:ind w:left="709" w:hanging="709"/>
        <w:rPr>
          <w:rFonts w:ascii="Arial" w:hAnsi="Arial" w:cs="Arial"/>
          <w:b/>
          <w:szCs w:val="24"/>
        </w:rPr>
      </w:pPr>
      <w:r w:rsidRPr="004362D1">
        <w:rPr>
          <w:rFonts w:ascii="Arial" w:hAnsi="Arial" w:cs="Arial"/>
          <w:b/>
          <w:szCs w:val="24"/>
        </w:rPr>
        <w:t>Art. 11.2.1</w:t>
      </w:r>
    </w:p>
    <w:p w14:paraId="2402FC52" w14:textId="3963B2E8" w:rsidR="004362D1" w:rsidRDefault="004362D1" w:rsidP="00451287">
      <w:pPr>
        <w:tabs>
          <w:tab w:val="left" w:pos="-566"/>
          <w:tab w:val="left" w:pos="1200"/>
        </w:tabs>
        <w:suppressAutoHyphens w:val="0"/>
        <w:ind w:left="709" w:hanging="709"/>
        <w:rPr>
          <w:rFonts w:ascii="Arial" w:hAnsi="Arial" w:cs="Arial"/>
          <w:szCs w:val="24"/>
        </w:rPr>
      </w:pPr>
      <w:r>
        <w:rPr>
          <w:rFonts w:ascii="Arial" w:hAnsi="Arial" w:cs="Arial"/>
          <w:szCs w:val="24"/>
        </w:rPr>
        <w:tab/>
        <w:t xml:space="preserve">Indien een leerling </w:t>
      </w:r>
      <w:r w:rsidR="00FC2DEF">
        <w:rPr>
          <w:rFonts w:ascii="Arial" w:hAnsi="Arial" w:cs="Arial"/>
          <w:szCs w:val="24"/>
        </w:rPr>
        <w:t xml:space="preserve">tijdens het schooljaar </w:t>
      </w:r>
      <w:r>
        <w:rPr>
          <w:rFonts w:ascii="Arial" w:hAnsi="Arial" w:cs="Arial"/>
          <w:szCs w:val="24"/>
        </w:rPr>
        <w:t>instroom</w:t>
      </w:r>
      <w:r w:rsidR="00DC05BF">
        <w:rPr>
          <w:rFonts w:ascii="Arial" w:hAnsi="Arial" w:cs="Arial"/>
          <w:szCs w:val="24"/>
        </w:rPr>
        <w:t>t</w:t>
      </w:r>
      <w:r>
        <w:rPr>
          <w:rFonts w:ascii="Arial" w:hAnsi="Arial" w:cs="Arial"/>
          <w:szCs w:val="24"/>
        </w:rPr>
        <w:t xml:space="preserve"> in leerjaar 3 vanuit een ander</w:t>
      </w:r>
      <w:r w:rsidR="00FC2DEF">
        <w:rPr>
          <w:rFonts w:ascii="Arial" w:hAnsi="Arial" w:cs="Arial"/>
          <w:szCs w:val="24"/>
        </w:rPr>
        <w:t>e afdeling of een andere school</w:t>
      </w:r>
      <w:r w:rsidR="00DC05BF">
        <w:rPr>
          <w:rFonts w:ascii="Arial" w:hAnsi="Arial" w:cs="Arial"/>
          <w:szCs w:val="24"/>
        </w:rPr>
        <w:t>,</w:t>
      </w:r>
      <w:r w:rsidR="00FC2DEF">
        <w:rPr>
          <w:rFonts w:ascii="Arial" w:hAnsi="Arial" w:cs="Arial"/>
          <w:szCs w:val="24"/>
        </w:rPr>
        <w:t xml:space="preserve"> dan worden de resultaten van de schoolexamenonderdelen die in beide afdelingen of op beide scholen gelijk zijn overgenomen. Voor ontbrekende schoolexamenonderdelen wordt een inhaalprogramma opgesteld.</w:t>
      </w:r>
    </w:p>
    <w:p w14:paraId="2196A25E" w14:textId="77777777" w:rsidR="00FC2DEF" w:rsidRPr="004362D1" w:rsidRDefault="00FC2DEF" w:rsidP="00451287">
      <w:pPr>
        <w:tabs>
          <w:tab w:val="left" w:pos="-566"/>
          <w:tab w:val="left" w:pos="1200"/>
        </w:tabs>
        <w:suppressAutoHyphens w:val="0"/>
        <w:ind w:left="709" w:hanging="709"/>
        <w:rPr>
          <w:rFonts w:ascii="Arial" w:hAnsi="Arial" w:cs="Arial"/>
          <w:szCs w:val="24"/>
        </w:rPr>
      </w:pPr>
    </w:p>
    <w:p w14:paraId="2ADFBC0D" w14:textId="77777777" w:rsidR="004362D1" w:rsidRPr="00FC2DEF" w:rsidRDefault="00FC2DEF" w:rsidP="00451287">
      <w:pPr>
        <w:tabs>
          <w:tab w:val="left" w:pos="-566"/>
          <w:tab w:val="left" w:pos="1200"/>
        </w:tabs>
        <w:suppressAutoHyphens w:val="0"/>
        <w:ind w:left="709" w:hanging="709"/>
        <w:rPr>
          <w:rFonts w:ascii="Arial" w:hAnsi="Arial" w:cs="Arial"/>
          <w:b/>
          <w:szCs w:val="24"/>
        </w:rPr>
      </w:pPr>
      <w:r>
        <w:rPr>
          <w:rFonts w:ascii="Arial" w:hAnsi="Arial" w:cs="Arial"/>
          <w:b/>
          <w:szCs w:val="24"/>
        </w:rPr>
        <w:t xml:space="preserve">Art. </w:t>
      </w:r>
      <w:r w:rsidRPr="00FC2DEF">
        <w:rPr>
          <w:rFonts w:ascii="Arial" w:hAnsi="Arial" w:cs="Arial"/>
          <w:b/>
          <w:szCs w:val="24"/>
        </w:rPr>
        <w:t>11.2.2</w:t>
      </w:r>
    </w:p>
    <w:p w14:paraId="643E18A2" w14:textId="77777777" w:rsidR="004362D1" w:rsidRDefault="00FC2DEF" w:rsidP="00451287">
      <w:pPr>
        <w:tabs>
          <w:tab w:val="left" w:pos="-566"/>
          <w:tab w:val="left" w:pos="1200"/>
        </w:tabs>
        <w:suppressAutoHyphens w:val="0"/>
        <w:ind w:left="709" w:hanging="709"/>
        <w:rPr>
          <w:rFonts w:ascii="Arial" w:hAnsi="Arial" w:cs="Arial"/>
          <w:szCs w:val="24"/>
        </w:rPr>
      </w:pPr>
      <w:r>
        <w:rPr>
          <w:rFonts w:ascii="Arial" w:hAnsi="Arial" w:cs="Arial"/>
          <w:szCs w:val="24"/>
        </w:rPr>
        <w:tab/>
        <w:t>Indien een leerling vanuit een andere afdeling of een andere school instroomt in leerjaar 4, dan worden voor de verschillende vakken de gemiddelde cijferresultaten van leerjaar 3 overgenomen. Voor zover van toepassing kunnen ontbrekende resultaten van leerjaar 4 worden overgenomen indien de schoolexamenonderdelen overeenkomen. Voor ontbrekende schoolexamenonderdelen wordt een inhaalprogramma opgesteld.</w:t>
      </w:r>
    </w:p>
    <w:p w14:paraId="3D43FDDB" w14:textId="77777777" w:rsidR="00FC2DEF" w:rsidRDefault="00FC2DEF" w:rsidP="00451287">
      <w:pPr>
        <w:tabs>
          <w:tab w:val="left" w:pos="-566"/>
          <w:tab w:val="left" w:pos="1200"/>
        </w:tabs>
        <w:suppressAutoHyphens w:val="0"/>
        <w:ind w:left="709" w:hanging="709"/>
        <w:rPr>
          <w:rFonts w:ascii="Arial" w:hAnsi="Arial" w:cs="Arial"/>
          <w:szCs w:val="24"/>
        </w:rPr>
      </w:pPr>
    </w:p>
    <w:p w14:paraId="746E8FD3" w14:textId="77777777" w:rsidR="00FC2DEF" w:rsidRPr="00FC2DEF" w:rsidRDefault="00FC2DEF" w:rsidP="00451287">
      <w:pPr>
        <w:tabs>
          <w:tab w:val="left" w:pos="-566"/>
          <w:tab w:val="left" w:pos="1200"/>
        </w:tabs>
        <w:suppressAutoHyphens w:val="0"/>
        <w:ind w:left="709" w:hanging="709"/>
        <w:rPr>
          <w:rFonts w:ascii="Arial" w:hAnsi="Arial" w:cs="Arial"/>
          <w:b/>
          <w:szCs w:val="24"/>
        </w:rPr>
      </w:pPr>
      <w:r w:rsidRPr="00FC2DEF">
        <w:rPr>
          <w:rFonts w:ascii="Arial" w:hAnsi="Arial" w:cs="Arial"/>
          <w:b/>
          <w:szCs w:val="24"/>
        </w:rPr>
        <w:t>Art. 11.2.3</w:t>
      </w:r>
    </w:p>
    <w:p w14:paraId="5090869D" w14:textId="421E815D" w:rsidR="005A4B01" w:rsidRDefault="00815112" w:rsidP="00451287">
      <w:pPr>
        <w:tabs>
          <w:tab w:val="left" w:pos="-566"/>
          <w:tab w:val="left" w:pos="1200"/>
        </w:tabs>
        <w:suppressAutoHyphens w:val="0"/>
        <w:ind w:left="709" w:hanging="709"/>
        <w:rPr>
          <w:rFonts w:ascii="Arial" w:hAnsi="Arial" w:cs="Arial"/>
          <w:szCs w:val="24"/>
        </w:rPr>
      </w:pPr>
      <w:r>
        <w:rPr>
          <w:rFonts w:ascii="Arial" w:hAnsi="Arial" w:cs="Arial"/>
          <w:szCs w:val="24"/>
        </w:rPr>
        <w:tab/>
        <w:t>Indien een leerling instroomt in leerjaar 4 vanuit een hoger niveau dan worden de gemiddeld</w:t>
      </w:r>
      <w:r w:rsidR="00DC05BF">
        <w:rPr>
          <w:rFonts w:ascii="Arial" w:hAnsi="Arial" w:cs="Arial"/>
          <w:szCs w:val="24"/>
        </w:rPr>
        <w:t xml:space="preserve">e cijfers van leerjaar 3 </w:t>
      </w:r>
      <w:r>
        <w:rPr>
          <w:rFonts w:ascii="Arial" w:hAnsi="Arial" w:cs="Arial"/>
          <w:szCs w:val="24"/>
        </w:rPr>
        <w:t>omgerekend naar het nieuwe niveau met de formule: maal 0,8 plus 2.</w:t>
      </w:r>
    </w:p>
    <w:p w14:paraId="538923B4" w14:textId="77777777" w:rsidR="005A4B01" w:rsidRDefault="005A4B01" w:rsidP="00451287">
      <w:pPr>
        <w:tabs>
          <w:tab w:val="left" w:pos="-566"/>
          <w:tab w:val="left" w:pos="1200"/>
        </w:tabs>
        <w:suppressAutoHyphens w:val="0"/>
        <w:ind w:left="709" w:hanging="709"/>
        <w:rPr>
          <w:rFonts w:ascii="Arial" w:hAnsi="Arial" w:cs="Arial"/>
          <w:szCs w:val="24"/>
        </w:rPr>
      </w:pPr>
    </w:p>
    <w:p w14:paraId="4F2B9518" w14:textId="77777777" w:rsidR="005A4B01" w:rsidRPr="005A4B01" w:rsidRDefault="005A4B01" w:rsidP="00451287">
      <w:pPr>
        <w:tabs>
          <w:tab w:val="left" w:pos="-566"/>
          <w:tab w:val="left" w:pos="1200"/>
        </w:tabs>
        <w:suppressAutoHyphens w:val="0"/>
        <w:ind w:left="709" w:hanging="709"/>
        <w:rPr>
          <w:rFonts w:ascii="Arial" w:hAnsi="Arial" w:cs="Arial"/>
          <w:b/>
          <w:szCs w:val="24"/>
        </w:rPr>
      </w:pPr>
      <w:r w:rsidRPr="005A4B01">
        <w:rPr>
          <w:rFonts w:ascii="Arial" w:hAnsi="Arial" w:cs="Arial"/>
          <w:b/>
          <w:szCs w:val="24"/>
        </w:rPr>
        <w:t>Art. 11.2.4</w:t>
      </w:r>
      <w:r w:rsidRPr="005A4B01">
        <w:rPr>
          <w:rFonts w:ascii="Arial" w:hAnsi="Arial" w:cs="Arial"/>
          <w:b/>
          <w:szCs w:val="24"/>
        </w:rPr>
        <w:tab/>
      </w:r>
      <w:r>
        <w:rPr>
          <w:rFonts w:ascii="Arial" w:hAnsi="Arial" w:cs="Arial"/>
          <w:b/>
          <w:szCs w:val="24"/>
        </w:rPr>
        <w:tab/>
      </w:r>
      <w:r w:rsidRPr="005A4B01">
        <w:rPr>
          <w:rFonts w:ascii="Arial" w:hAnsi="Arial" w:cs="Arial"/>
          <w:b/>
          <w:szCs w:val="24"/>
        </w:rPr>
        <w:t>Beroepsgerichte keuzevakken VMBO BB/KB</w:t>
      </w:r>
    </w:p>
    <w:p w14:paraId="5603985A" w14:textId="77777777" w:rsidR="005A4B01" w:rsidRDefault="005A4B01" w:rsidP="005A4B01">
      <w:pPr>
        <w:pStyle w:val="Tekstzonderopmaak1"/>
        <w:ind w:left="567" w:hanging="567"/>
        <w:rPr>
          <w:rFonts w:ascii="Arial" w:hAnsi="Arial" w:cs="Arial"/>
          <w:sz w:val="24"/>
          <w:szCs w:val="24"/>
        </w:rPr>
      </w:pPr>
      <w:r w:rsidRPr="005A4B01">
        <w:rPr>
          <w:rFonts w:ascii="Arial" w:hAnsi="Arial" w:cs="Arial"/>
          <w:b/>
          <w:sz w:val="24"/>
          <w:szCs w:val="24"/>
        </w:rPr>
        <w:tab/>
      </w:r>
      <w:r w:rsidRPr="005A4B01">
        <w:rPr>
          <w:rFonts w:ascii="Arial" w:hAnsi="Arial" w:cs="Arial"/>
          <w:sz w:val="24"/>
          <w:szCs w:val="24"/>
        </w:rPr>
        <w:t>In de beroepsgerichte leerweg moet zowel in leer</w:t>
      </w:r>
      <w:r>
        <w:rPr>
          <w:rFonts w:ascii="Arial" w:hAnsi="Arial" w:cs="Arial"/>
          <w:sz w:val="24"/>
          <w:szCs w:val="24"/>
        </w:rPr>
        <w:t>jaar drie als in leerjaar vier twee</w:t>
      </w:r>
      <w:r w:rsidRPr="005A4B01">
        <w:rPr>
          <w:rFonts w:ascii="Arial" w:hAnsi="Arial" w:cs="Arial"/>
          <w:sz w:val="24"/>
          <w:szCs w:val="24"/>
        </w:rPr>
        <w:t xml:space="preserve"> keuzevakken gedaan worden.</w:t>
      </w:r>
    </w:p>
    <w:p w14:paraId="62F89E58" w14:textId="77777777" w:rsidR="005A4B01" w:rsidRDefault="005A4B01" w:rsidP="005A4B01">
      <w:pPr>
        <w:pStyle w:val="Tekstzonderopmaak1"/>
        <w:ind w:left="567" w:hanging="567"/>
        <w:rPr>
          <w:rFonts w:ascii="Arial" w:hAnsi="Arial" w:cs="Arial"/>
          <w:sz w:val="24"/>
          <w:szCs w:val="24"/>
        </w:rPr>
      </w:pPr>
    </w:p>
    <w:p w14:paraId="76DF7427" w14:textId="77777777" w:rsidR="005A4B01" w:rsidRPr="005A4B01" w:rsidRDefault="005A4B01" w:rsidP="005A4B01">
      <w:pPr>
        <w:pStyle w:val="Tekstzonderopmaak1"/>
        <w:ind w:left="567" w:hanging="567"/>
        <w:rPr>
          <w:rFonts w:ascii="Arial" w:hAnsi="Arial" w:cs="Arial"/>
          <w:b/>
          <w:sz w:val="24"/>
          <w:szCs w:val="24"/>
        </w:rPr>
      </w:pPr>
      <w:r w:rsidRPr="005A4B01">
        <w:rPr>
          <w:rFonts w:ascii="Arial" w:hAnsi="Arial" w:cs="Arial"/>
          <w:b/>
          <w:sz w:val="24"/>
          <w:szCs w:val="24"/>
        </w:rPr>
        <w:t>Art. 11.2.4.1</w:t>
      </w:r>
    </w:p>
    <w:p w14:paraId="7577E25E" w14:textId="77777777" w:rsidR="005A4B01" w:rsidRDefault="005A4B01" w:rsidP="005A4B01">
      <w:pPr>
        <w:pStyle w:val="Tekstzonderopmaak1"/>
        <w:ind w:left="567" w:hanging="567"/>
        <w:rPr>
          <w:rFonts w:ascii="Arial" w:hAnsi="Arial" w:cs="Arial"/>
          <w:sz w:val="24"/>
          <w:szCs w:val="24"/>
        </w:rPr>
      </w:pPr>
      <w:r>
        <w:rPr>
          <w:rFonts w:ascii="Arial" w:hAnsi="Arial" w:cs="Arial"/>
          <w:sz w:val="24"/>
          <w:szCs w:val="24"/>
        </w:rPr>
        <w:tab/>
      </w:r>
      <w:r w:rsidRPr="005A4B01">
        <w:rPr>
          <w:rFonts w:ascii="Arial" w:hAnsi="Arial" w:cs="Arial"/>
          <w:sz w:val="24"/>
          <w:szCs w:val="24"/>
        </w:rPr>
        <w:t xml:space="preserve">Een leerling van de basis-en kaderberoepsgerichte leerweg die na een niet behaald </w:t>
      </w:r>
      <w:r>
        <w:rPr>
          <w:rFonts w:ascii="Arial" w:hAnsi="Arial" w:cs="Arial"/>
          <w:sz w:val="24"/>
          <w:szCs w:val="24"/>
        </w:rPr>
        <w:t>examenresultaat klas vier</w:t>
      </w:r>
      <w:r w:rsidRPr="005A4B01">
        <w:rPr>
          <w:rFonts w:ascii="Arial" w:hAnsi="Arial" w:cs="Arial"/>
          <w:sz w:val="24"/>
          <w:szCs w:val="24"/>
        </w:rPr>
        <w:t xml:space="preserve"> over gaat doen, kiest uit het aanbod van keuzevakken twee nieuwe keuzevakken. Deze twee nieuwe cijfers vervangen twee cijfers van twee keuzevakken naar keuze.</w:t>
      </w:r>
    </w:p>
    <w:p w14:paraId="13342710" w14:textId="77777777" w:rsidR="005A4B01" w:rsidRDefault="005A4B01" w:rsidP="005A4B01">
      <w:pPr>
        <w:pStyle w:val="Tekstzonderopmaak1"/>
        <w:ind w:left="567" w:hanging="567"/>
        <w:rPr>
          <w:rFonts w:ascii="Arial" w:hAnsi="Arial" w:cs="Arial"/>
          <w:sz w:val="24"/>
          <w:szCs w:val="24"/>
        </w:rPr>
      </w:pPr>
    </w:p>
    <w:p w14:paraId="52CB4E7A" w14:textId="77777777" w:rsidR="005A4B01" w:rsidRPr="005A4B01" w:rsidRDefault="005A4B01" w:rsidP="005A4B01">
      <w:pPr>
        <w:pStyle w:val="Tekstzonderopmaak1"/>
        <w:ind w:left="567" w:hanging="567"/>
        <w:rPr>
          <w:rFonts w:ascii="Arial" w:hAnsi="Arial" w:cs="Arial"/>
          <w:b/>
          <w:sz w:val="24"/>
          <w:szCs w:val="24"/>
        </w:rPr>
      </w:pPr>
      <w:r w:rsidRPr="005A4B01">
        <w:rPr>
          <w:rFonts w:ascii="Arial" w:hAnsi="Arial" w:cs="Arial"/>
          <w:b/>
          <w:sz w:val="24"/>
          <w:szCs w:val="24"/>
        </w:rPr>
        <w:t>Art. 11.2.4.2</w:t>
      </w:r>
    </w:p>
    <w:p w14:paraId="5C8E8AF7" w14:textId="77777777" w:rsidR="005A4B01" w:rsidRPr="005A4B01" w:rsidRDefault="005A4B01" w:rsidP="005A4B01">
      <w:pPr>
        <w:tabs>
          <w:tab w:val="left" w:pos="-566"/>
          <w:tab w:val="left" w:pos="1200"/>
        </w:tabs>
        <w:suppressAutoHyphens w:val="0"/>
        <w:ind w:left="709" w:hanging="709"/>
        <w:rPr>
          <w:rFonts w:ascii="Arial" w:hAnsi="Arial" w:cs="Arial"/>
          <w:szCs w:val="24"/>
        </w:rPr>
      </w:pPr>
      <w:r w:rsidRPr="005A4B01">
        <w:rPr>
          <w:rFonts w:ascii="Arial" w:hAnsi="Arial" w:cs="Arial"/>
          <w:szCs w:val="24"/>
        </w:rPr>
        <w:tab/>
      </w:r>
      <w:r>
        <w:rPr>
          <w:rFonts w:ascii="Arial" w:hAnsi="Arial" w:cs="Arial"/>
          <w:szCs w:val="24"/>
        </w:rPr>
        <w:t>Leerlingen die in leerjaar vier</w:t>
      </w:r>
      <w:r w:rsidRPr="005A4B01">
        <w:rPr>
          <w:rFonts w:ascii="Arial" w:hAnsi="Arial" w:cs="Arial"/>
          <w:szCs w:val="24"/>
        </w:rPr>
        <w:t xml:space="preserve"> instromen van een andere school kunnen alleen keuzevakken meenemen die ook hier worden aangeboden.</w:t>
      </w:r>
    </w:p>
    <w:p w14:paraId="63760E1B" w14:textId="77777777" w:rsidR="0041181E" w:rsidRPr="005A4B01" w:rsidRDefault="0041181E" w:rsidP="00451287">
      <w:pPr>
        <w:tabs>
          <w:tab w:val="left" w:pos="-566"/>
          <w:tab w:val="left" w:pos="1200"/>
        </w:tabs>
        <w:suppressAutoHyphens w:val="0"/>
        <w:ind w:left="709" w:hanging="709"/>
        <w:rPr>
          <w:rFonts w:ascii="Arial" w:hAnsi="Arial" w:cs="Arial"/>
          <w:szCs w:val="24"/>
        </w:rPr>
      </w:pPr>
    </w:p>
    <w:p w14:paraId="4307FC9F" w14:textId="77777777" w:rsidR="0041181E" w:rsidRPr="005A4B01" w:rsidRDefault="0041181E" w:rsidP="00451287">
      <w:pPr>
        <w:tabs>
          <w:tab w:val="left" w:pos="-566"/>
          <w:tab w:val="left" w:pos="1200"/>
        </w:tabs>
        <w:suppressAutoHyphens w:val="0"/>
        <w:ind w:left="709" w:hanging="709"/>
        <w:rPr>
          <w:rFonts w:ascii="Arial" w:hAnsi="Arial" w:cs="Arial"/>
          <w:b/>
          <w:szCs w:val="24"/>
        </w:rPr>
      </w:pPr>
      <w:r w:rsidRPr="005A4B01">
        <w:rPr>
          <w:rFonts w:ascii="Arial" w:hAnsi="Arial" w:cs="Arial"/>
          <w:b/>
          <w:szCs w:val="24"/>
        </w:rPr>
        <w:t>Art. 11.3</w:t>
      </w:r>
      <w:r w:rsidRPr="005A4B01">
        <w:rPr>
          <w:rFonts w:ascii="Arial" w:hAnsi="Arial" w:cs="Arial"/>
          <w:b/>
          <w:szCs w:val="24"/>
        </w:rPr>
        <w:tab/>
        <w:t>Instroom HAVO en VWO</w:t>
      </w:r>
    </w:p>
    <w:p w14:paraId="24733F4C" w14:textId="77777777" w:rsidR="0041181E" w:rsidRPr="0041181E" w:rsidRDefault="0041181E" w:rsidP="00451287">
      <w:pPr>
        <w:tabs>
          <w:tab w:val="left" w:pos="-566"/>
          <w:tab w:val="left" w:pos="1200"/>
        </w:tabs>
        <w:suppressAutoHyphens w:val="0"/>
        <w:ind w:left="709" w:hanging="709"/>
        <w:rPr>
          <w:rFonts w:ascii="Arial" w:hAnsi="Arial" w:cs="Arial"/>
          <w:szCs w:val="24"/>
        </w:rPr>
      </w:pPr>
      <w:r w:rsidRPr="005A4B01">
        <w:rPr>
          <w:rFonts w:ascii="Arial" w:hAnsi="Arial" w:cs="Arial"/>
          <w:b/>
          <w:szCs w:val="24"/>
        </w:rPr>
        <w:tab/>
      </w:r>
      <w:r w:rsidRPr="005A4B01">
        <w:rPr>
          <w:rFonts w:ascii="Arial" w:hAnsi="Arial" w:cs="Arial"/>
          <w:szCs w:val="24"/>
        </w:rPr>
        <w:t>Indien een leerling instroomt vanuit een andere school dan worden de resultaten</w:t>
      </w:r>
      <w:r>
        <w:rPr>
          <w:rFonts w:ascii="Arial" w:hAnsi="Arial" w:cs="Arial"/>
          <w:szCs w:val="24"/>
        </w:rPr>
        <w:t xml:space="preserve"> van de schoolexamenonderdelen die op beide scholen gelijk zijn overgenomen. Voor ontbrekende schoolexamenonderdelen wordt een inhaalprogramma opgesteld.</w:t>
      </w:r>
    </w:p>
    <w:p w14:paraId="745010C9" w14:textId="77777777" w:rsidR="00815112" w:rsidRDefault="00815112" w:rsidP="00451287">
      <w:pPr>
        <w:tabs>
          <w:tab w:val="left" w:pos="-566"/>
          <w:tab w:val="left" w:pos="1200"/>
        </w:tabs>
        <w:suppressAutoHyphens w:val="0"/>
        <w:ind w:left="709" w:hanging="709"/>
        <w:rPr>
          <w:rFonts w:ascii="Arial" w:hAnsi="Arial" w:cs="Arial"/>
          <w:szCs w:val="24"/>
        </w:rPr>
      </w:pPr>
    </w:p>
    <w:p w14:paraId="3EA0E87B" w14:textId="77777777" w:rsidR="0041181E" w:rsidRDefault="0041181E" w:rsidP="00451287">
      <w:pPr>
        <w:tabs>
          <w:tab w:val="left" w:pos="-566"/>
          <w:tab w:val="left" w:pos="1200"/>
        </w:tabs>
        <w:suppressAutoHyphens w:val="0"/>
        <w:ind w:left="709" w:hanging="709"/>
        <w:rPr>
          <w:rFonts w:ascii="Arial" w:hAnsi="Arial" w:cs="Arial"/>
          <w:szCs w:val="24"/>
        </w:rPr>
      </w:pPr>
      <w:r>
        <w:rPr>
          <w:rFonts w:ascii="Arial" w:hAnsi="Arial" w:cs="Arial"/>
          <w:szCs w:val="24"/>
        </w:rPr>
        <w:tab/>
      </w:r>
    </w:p>
    <w:p w14:paraId="33849421" w14:textId="77777777" w:rsidR="00A325E4" w:rsidRDefault="00A325E4">
      <w:pPr>
        <w:suppressAutoHyphens w:val="0"/>
        <w:rPr>
          <w:rFonts w:ascii="Arial" w:hAnsi="Arial" w:cs="Arial"/>
          <w:b/>
          <w:szCs w:val="24"/>
        </w:rPr>
      </w:pPr>
      <w:r>
        <w:rPr>
          <w:rFonts w:ascii="Arial" w:hAnsi="Arial" w:cs="Arial"/>
          <w:b/>
          <w:szCs w:val="24"/>
        </w:rPr>
        <w:br w:type="page"/>
      </w:r>
    </w:p>
    <w:p w14:paraId="3E037B18" w14:textId="433DC392" w:rsidR="00451287" w:rsidRDefault="00451287" w:rsidP="00451287">
      <w:pPr>
        <w:tabs>
          <w:tab w:val="left" w:pos="-566"/>
          <w:tab w:val="left" w:pos="1200"/>
        </w:tabs>
        <w:suppressAutoHyphens w:val="0"/>
        <w:ind w:left="709" w:hanging="709"/>
        <w:rPr>
          <w:rFonts w:ascii="Arial" w:hAnsi="Arial" w:cs="Arial"/>
          <w:b/>
          <w:szCs w:val="24"/>
        </w:rPr>
      </w:pPr>
      <w:r>
        <w:rPr>
          <w:rFonts w:ascii="Arial" w:hAnsi="Arial" w:cs="Arial"/>
          <w:b/>
          <w:szCs w:val="24"/>
        </w:rPr>
        <w:lastRenderedPageBreak/>
        <w:t>Art</w:t>
      </w:r>
      <w:r w:rsidR="008725AF">
        <w:rPr>
          <w:rFonts w:ascii="Arial" w:hAnsi="Arial" w:cs="Arial"/>
          <w:b/>
          <w:szCs w:val="24"/>
        </w:rPr>
        <w:t>. 12</w:t>
      </w:r>
      <w:r w:rsidR="00664A82">
        <w:rPr>
          <w:rFonts w:ascii="Arial" w:hAnsi="Arial" w:cs="Arial"/>
          <w:b/>
          <w:szCs w:val="24"/>
        </w:rPr>
        <w:tab/>
      </w:r>
      <w:r w:rsidR="004E69FB">
        <w:rPr>
          <w:rFonts w:ascii="Arial" w:hAnsi="Arial" w:cs="Arial"/>
          <w:b/>
          <w:szCs w:val="24"/>
        </w:rPr>
        <w:t>Aanwezigheid en absentie</w:t>
      </w:r>
      <w:r>
        <w:rPr>
          <w:rFonts w:ascii="Arial" w:hAnsi="Arial" w:cs="Arial"/>
          <w:b/>
          <w:szCs w:val="24"/>
        </w:rPr>
        <w:t xml:space="preserve"> bij een schoolexamen</w:t>
      </w:r>
    </w:p>
    <w:p w14:paraId="26961B57" w14:textId="77777777" w:rsidR="00451287" w:rsidRDefault="00451287" w:rsidP="00451287">
      <w:pPr>
        <w:tabs>
          <w:tab w:val="left" w:pos="-566"/>
          <w:tab w:val="left" w:pos="1200"/>
        </w:tabs>
        <w:suppressAutoHyphens w:val="0"/>
        <w:ind w:left="709" w:hanging="709"/>
        <w:rPr>
          <w:rFonts w:ascii="Arial" w:hAnsi="Arial" w:cs="Arial"/>
          <w:szCs w:val="24"/>
        </w:rPr>
      </w:pPr>
    </w:p>
    <w:p w14:paraId="67A3A75A" w14:textId="77777777" w:rsidR="004E69FB" w:rsidRPr="004E69FB" w:rsidRDefault="004E69FB" w:rsidP="00451287">
      <w:pPr>
        <w:tabs>
          <w:tab w:val="left" w:pos="-566"/>
          <w:tab w:val="left" w:pos="1200"/>
        </w:tabs>
        <w:suppressAutoHyphens w:val="0"/>
        <w:ind w:left="709" w:hanging="709"/>
        <w:rPr>
          <w:rFonts w:ascii="Arial" w:hAnsi="Arial" w:cs="Arial"/>
          <w:b/>
          <w:szCs w:val="24"/>
        </w:rPr>
      </w:pPr>
      <w:r w:rsidRPr="004E69FB">
        <w:rPr>
          <w:rFonts w:ascii="Arial" w:hAnsi="Arial" w:cs="Arial"/>
          <w:b/>
          <w:szCs w:val="24"/>
        </w:rPr>
        <w:t>Art. 12.1</w:t>
      </w:r>
    </w:p>
    <w:p w14:paraId="0C58243B" w14:textId="77777777" w:rsidR="004F47F3" w:rsidRPr="00811E46" w:rsidRDefault="00451287" w:rsidP="00451287">
      <w:pPr>
        <w:tabs>
          <w:tab w:val="left" w:pos="-566"/>
          <w:tab w:val="left" w:pos="1200"/>
        </w:tabs>
        <w:suppressAutoHyphens w:val="0"/>
        <w:ind w:left="709" w:hanging="709"/>
        <w:rPr>
          <w:rFonts w:ascii="Arial" w:hAnsi="Arial" w:cs="Arial"/>
          <w:szCs w:val="24"/>
        </w:rPr>
      </w:pPr>
      <w:r>
        <w:rPr>
          <w:rFonts w:ascii="Arial" w:hAnsi="Arial" w:cs="Arial"/>
          <w:b/>
          <w:szCs w:val="24"/>
        </w:rPr>
        <w:tab/>
      </w:r>
      <w:r w:rsidR="005A4B01">
        <w:rPr>
          <w:rFonts w:ascii="Arial" w:hAnsi="Arial" w:cs="Arial"/>
          <w:szCs w:val="24"/>
        </w:rPr>
        <w:t>Kandidaten zijn verplicht deel te nemen aan toetsen van het schoolexamen op de ingeplande momenten.</w:t>
      </w:r>
    </w:p>
    <w:p w14:paraId="2C729A91" w14:textId="77777777" w:rsidR="004F47F3" w:rsidRPr="004F47F3" w:rsidRDefault="004F47F3" w:rsidP="00451287">
      <w:pPr>
        <w:tabs>
          <w:tab w:val="left" w:pos="-566"/>
          <w:tab w:val="left" w:pos="1200"/>
        </w:tabs>
        <w:suppressAutoHyphens w:val="0"/>
        <w:ind w:left="709" w:hanging="709"/>
        <w:rPr>
          <w:rFonts w:ascii="Arial" w:hAnsi="Arial" w:cs="Arial"/>
          <w:szCs w:val="24"/>
        </w:rPr>
      </w:pPr>
    </w:p>
    <w:p w14:paraId="43A069D1" w14:textId="77777777" w:rsidR="004E69FB" w:rsidRPr="004E69FB" w:rsidRDefault="004E69FB" w:rsidP="00451287">
      <w:pPr>
        <w:tabs>
          <w:tab w:val="left" w:pos="-566"/>
          <w:tab w:val="left" w:pos="1200"/>
        </w:tabs>
        <w:suppressAutoHyphens w:val="0"/>
        <w:ind w:left="709" w:hanging="709"/>
        <w:rPr>
          <w:rFonts w:ascii="Arial" w:hAnsi="Arial" w:cs="Arial"/>
          <w:b/>
          <w:szCs w:val="24"/>
        </w:rPr>
      </w:pPr>
      <w:r w:rsidRPr="004E69FB">
        <w:rPr>
          <w:rFonts w:ascii="Arial" w:hAnsi="Arial" w:cs="Arial"/>
          <w:b/>
          <w:szCs w:val="24"/>
        </w:rPr>
        <w:t>Art. 12.2</w:t>
      </w:r>
    </w:p>
    <w:p w14:paraId="7C085927" w14:textId="602461E3" w:rsidR="00451287" w:rsidRPr="00E71D1B" w:rsidRDefault="004F47F3" w:rsidP="00451287">
      <w:pPr>
        <w:tabs>
          <w:tab w:val="left" w:pos="-566"/>
          <w:tab w:val="left" w:pos="1200"/>
        </w:tabs>
        <w:suppressAutoHyphens w:val="0"/>
        <w:ind w:left="709" w:hanging="709"/>
        <w:rPr>
          <w:rFonts w:ascii="Arial" w:hAnsi="Arial" w:cs="Arial"/>
          <w:b/>
          <w:szCs w:val="24"/>
        </w:rPr>
      </w:pPr>
      <w:r>
        <w:rPr>
          <w:rFonts w:ascii="Arial" w:hAnsi="Arial" w:cs="Arial"/>
          <w:szCs w:val="24"/>
        </w:rPr>
        <w:tab/>
      </w:r>
      <w:r w:rsidR="00451287" w:rsidRPr="008C12C7">
        <w:rPr>
          <w:rFonts w:ascii="Arial" w:hAnsi="Arial" w:cs="Arial"/>
          <w:szCs w:val="24"/>
        </w:rPr>
        <w:t xml:space="preserve">Als een kandidaat door ziekte of door een andere vorm van overmacht niet in staat is een toets van het schoolexamen bij te wonen, moet dit telefonisch door een ouder/verzorger van de leerling </w:t>
      </w:r>
      <w:r w:rsidR="00AB3993">
        <w:rPr>
          <w:rFonts w:ascii="Arial" w:hAnsi="Arial" w:cs="Arial"/>
          <w:szCs w:val="24"/>
        </w:rPr>
        <w:t>voor aanvang v</w:t>
      </w:r>
      <w:r w:rsidR="00E60172">
        <w:rPr>
          <w:rFonts w:ascii="Arial" w:hAnsi="Arial" w:cs="Arial"/>
          <w:szCs w:val="24"/>
        </w:rPr>
        <w:t xml:space="preserve">an de toets, </w:t>
      </w:r>
      <w:r w:rsidR="00AB3993">
        <w:rPr>
          <w:rFonts w:ascii="Arial" w:hAnsi="Arial" w:cs="Arial"/>
          <w:szCs w:val="24"/>
        </w:rPr>
        <w:t xml:space="preserve">(VMBO Ermelo: </w:t>
      </w:r>
      <w:r w:rsidR="00E60172">
        <w:rPr>
          <w:rFonts w:ascii="Arial" w:hAnsi="Arial" w:cs="Arial"/>
          <w:szCs w:val="24"/>
        </w:rPr>
        <w:t>voor 08:30 uur</w:t>
      </w:r>
      <w:r w:rsidR="00AB3993">
        <w:rPr>
          <w:rFonts w:ascii="Arial" w:hAnsi="Arial" w:cs="Arial"/>
          <w:szCs w:val="24"/>
        </w:rPr>
        <w:t>)</w:t>
      </w:r>
      <w:r w:rsidR="00451287" w:rsidRPr="008C12C7">
        <w:rPr>
          <w:rFonts w:ascii="Arial" w:hAnsi="Arial" w:cs="Arial"/>
          <w:szCs w:val="24"/>
        </w:rPr>
        <w:t>, g</w:t>
      </w:r>
      <w:r w:rsidR="00451287">
        <w:rPr>
          <w:rFonts w:ascii="Arial" w:hAnsi="Arial" w:cs="Arial"/>
          <w:szCs w:val="24"/>
        </w:rPr>
        <w:t>emeld worden aan de teamleider.</w:t>
      </w:r>
    </w:p>
    <w:p w14:paraId="67513263" w14:textId="77777777" w:rsidR="00451287" w:rsidRPr="00E71D1B" w:rsidRDefault="00451287" w:rsidP="00451287">
      <w:pPr>
        <w:tabs>
          <w:tab w:val="left" w:pos="-566"/>
          <w:tab w:val="left" w:pos="1200"/>
        </w:tabs>
        <w:suppressAutoHyphens w:val="0"/>
        <w:ind w:left="709" w:hanging="709"/>
        <w:rPr>
          <w:rFonts w:ascii="Arial" w:hAnsi="Arial" w:cs="Arial"/>
          <w:szCs w:val="24"/>
        </w:rPr>
      </w:pPr>
    </w:p>
    <w:p w14:paraId="3106FEAB" w14:textId="77777777" w:rsidR="004E69FB" w:rsidRPr="004E69FB" w:rsidRDefault="004E69FB" w:rsidP="00451287">
      <w:pPr>
        <w:tabs>
          <w:tab w:val="left" w:pos="-566"/>
          <w:tab w:val="left" w:pos="1200"/>
        </w:tabs>
        <w:suppressAutoHyphens w:val="0"/>
        <w:ind w:left="709" w:hanging="709"/>
        <w:rPr>
          <w:rFonts w:ascii="Arial" w:hAnsi="Arial" w:cs="Arial"/>
          <w:b/>
          <w:szCs w:val="24"/>
        </w:rPr>
      </w:pPr>
      <w:r w:rsidRPr="004E69FB">
        <w:rPr>
          <w:rFonts w:ascii="Arial" w:hAnsi="Arial" w:cs="Arial"/>
          <w:b/>
          <w:szCs w:val="24"/>
        </w:rPr>
        <w:t>Art. 12.</w:t>
      </w:r>
      <w:r w:rsidR="004F47F3" w:rsidRPr="004E69FB">
        <w:rPr>
          <w:rFonts w:ascii="Arial" w:hAnsi="Arial" w:cs="Arial"/>
          <w:b/>
          <w:szCs w:val="24"/>
        </w:rPr>
        <w:t>3</w:t>
      </w:r>
    </w:p>
    <w:p w14:paraId="7464C5E0" w14:textId="77777777" w:rsidR="00451287" w:rsidRDefault="00451287" w:rsidP="00451287">
      <w:pPr>
        <w:tabs>
          <w:tab w:val="left" w:pos="-566"/>
          <w:tab w:val="left" w:pos="1200"/>
        </w:tabs>
        <w:suppressAutoHyphens w:val="0"/>
        <w:ind w:left="709" w:hanging="709"/>
        <w:rPr>
          <w:rFonts w:ascii="Arial" w:hAnsi="Arial" w:cs="Arial"/>
          <w:b/>
          <w:szCs w:val="24"/>
        </w:rPr>
      </w:pPr>
      <w:r>
        <w:rPr>
          <w:rFonts w:ascii="Arial" w:hAnsi="Arial" w:cs="Arial"/>
          <w:b/>
          <w:szCs w:val="24"/>
        </w:rPr>
        <w:tab/>
      </w:r>
      <w:r w:rsidRPr="008C12C7">
        <w:rPr>
          <w:rFonts w:ascii="Arial" w:hAnsi="Arial" w:cs="Arial"/>
          <w:szCs w:val="24"/>
        </w:rPr>
        <w:t>Indien het niet mogelijk is dat een ouder/verzorger de leerling afmeldt, moet de kandidaat zelf contact opnemen met de teamleider. Vervolgens dient één van de ouders/verzorgers deze absentie zo spoedig moge</w:t>
      </w:r>
      <w:r>
        <w:rPr>
          <w:rFonts w:ascii="Arial" w:hAnsi="Arial" w:cs="Arial"/>
          <w:szCs w:val="24"/>
        </w:rPr>
        <w:t>lijk telefonisch te bevestigen.</w:t>
      </w:r>
    </w:p>
    <w:p w14:paraId="590827D2" w14:textId="77777777" w:rsidR="00451287" w:rsidRPr="00E71D1B" w:rsidRDefault="00451287" w:rsidP="00451287">
      <w:pPr>
        <w:tabs>
          <w:tab w:val="left" w:pos="-566"/>
          <w:tab w:val="left" w:pos="1200"/>
        </w:tabs>
        <w:suppressAutoHyphens w:val="0"/>
        <w:ind w:left="709" w:hanging="709"/>
        <w:rPr>
          <w:rFonts w:ascii="Arial" w:hAnsi="Arial" w:cs="Arial"/>
          <w:szCs w:val="24"/>
        </w:rPr>
      </w:pPr>
    </w:p>
    <w:p w14:paraId="28EC9076" w14:textId="77777777" w:rsidR="004E69FB" w:rsidRPr="004E69FB" w:rsidRDefault="004E69FB" w:rsidP="00451287">
      <w:pPr>
        <w:tabs>
          <w:tab w:val="left" w:pos="-566"/>
          <w:tab w:val="left" w:pos="1200"/>
        </w:tabs>
        <w:suppressAutoHyphens w:val="0"/>
        <w:ind w:left="709" w:hanging="709"/>
        <w:rPr>
          <w:rFonts w:ascii="Arial" w:hAnsi="Arial" w:cs="Arial"/>
          <w:b/>
          <w:szCs w:val="24"/>
        </w:rPr>
      </w:pPr>
      <w:r w:rsidRPr="004E69FB">
        <w:rPr>
          <w:rFonts w:ascii="Arial" w:hAnsi="Arial" w:cs="Arial"/>
          <w:b/>
          <w:szCs w:val="24"/>
        </w:rPr>
        <w:t>Art. 12.</w:t>
      </w:r>
      <w:r w:rsidR="004F47F3" w:rsidRPr="004E69FB">
        <w:rPr>
          <w:rFonts w:ascii="Arial" w:hAnsi="Arial" w:cs="Arial"/>
          <w:b/>
          <w:szCs w:val="24"/>
        </w:rPr>
        <w:t>4</w:t>
      </w:r>
    </w:p>
    <w:p w14:paraId="166ECB4C" w14:textId="77777777" w:rsidR="00451287" w:rsidRDefault="00451287" w:rsidP="00451287">
      <w:pPr>
        <w:tabs>
          <w:tab w:val="left" w:pos="-566"/>
          <w:tab w:val="left" w:pos="1200"/>
        </w:tabs>
        <w:suppressAutoHyphens w:val="0"/>
        <w:ind w:left="709" w:hanging="709"/>
        <w:rPr>
          <w:rFonts w:ascii="Arial" w:hAnsi="Arial" w:cs="Arial"/>
          <w:b/>
          <w:szCs w:val="24"/>
        </w:rPr>
      </w:pPr>
      <w:r>
        <w:rPr>
          <w:rFonts w:ascii="Arial" w:hAnsi="Arial" w:cs="Arial"/>
          <w:b/>
          <w:szCs w:val="24"/>
        </w:rPr>
        <w:tab/>
      </w:r>
      <w:r w:rsidRPr="008C12C7">
        <w:rPr>
          <w:rFonts w:ascii="Arial" w:hAnsi="Arial" w:cs="Arial"/>
          <w:szCs w:val="24"/>
        </w:rPr>
        <w:t xml:space="preserve">Voor afwezigheid van andere aard dan ziekte of een andere vorm van overmacht heeft een kandidaat </w:t>
      </w:r>
      <w:r w:rsidRPr="00026746">
        <w:rPr>
          <w:rFonts w:ascii="Arial" w:hAnsi="Arial" w:cs="Arial"/>
          <w:szCs w:val="24"/>
        </w:rPr>
        <w:t>voorafgaande</w:t>
      </w:r>
      <w:r w:rsidRPr="008C12C7">
        <w:rPr>
          <w:rFonts w:ascii="Arial" w:hAnsi="Arial" w:cs="Arial"/>
          <w:szCs w:val="24"/>
        </w:rPr>
        <w:t xml:space="preserve"> toestemming nodig van de teamleider. Deze toestemming moet tijdig, tenminste één week voor de dag waarop de toets wordt afgenomen, schriftelijk door de ouders</w:t>
      </w:r>
      <w:r>
        <w:rPr>
          <w:rFonts w:ascii="Arial" w:hAnsi="Arial" w:cs="Arial"/>
          <w:szCs w:val="24"/>
        </w:rPr>
        <w:t>/verzorgers worden aangevraagd bij de teamleider.</w:t>
      </w:r>
    </w:p>
    <w:p w14:paraId="3379E093" w14:textId="77777777" w:rsidR="00451287" w:rsidRPr="00E71D1B" w:rsidRDefault="00451287" w:rsidP="00451287">
      <w:pPr>
        <w:tabs>
          <w:tab w:val="left" w:pos="-566"/>
          <w:tab w:val="left" w:pos="1200"/>
        </w:tabs>
        <w:suppressAutoHyphens w:val="0"/>
        <w:ind w:left="709" w:hanging="709"/>
        <w:rPr>
          <w:rFonts w:ascii="Arial" w:hAnsi="Arial" w:cs="Arial"/>
          <w:szCs w:val="24"/>
        </w:rPr>
      </w:pPr>
    </w:p>
    <w:p w14:paraId="65A9498E" w14:textId="77777777" w:rsidR="004E69FB" w:rsidRPr="004E69FB" w:rsidRDefault="004E69FB" w:rsidP="00451287">
      <w:pPr>
        <w:tabs>
          <w:tab w:val="left" w:pos="-566"/>
          <w:tab w:val="left" w:pos="1200"/>
        </w:tabs>
        <w:suppressAutoHyphens w:val="0"/>
        <w:ind w:left="709" w:hanging="709"/>
        <w:rPr>
          <w:rFonts w:ascii="Arial" w:hAnsi="Arial" w:cs="Arial"/>
          <w:b/>
          <w:szCs w:val="24"/>
        </w:rPr>
      </w:pPr>
      <w:r w:rsidRPr="004E69FB">
        <w:rPr>
          <w:rFonts w:ascii="Arial" w:hAnsi="Arial" w:cs="Arial"/>
          <w:b/>
          <w:szCs w:val="24"/>
        </w:rPr>
        <w:t>Art. 12.</w:t>
      </w:r>
      <w:r w:rsidR="004F47F3" w:rsidRPr="004E69FB">
        <w:rPr>
          <w:rFonts w:ascii="Arial" w:hAnsi="Arial" w:cs="Arial"/>
          <w:b/>
          <w:szCs w:val="24"/>
        </w:rPr>
        <w:t>5</w:t>
      </w:r>
    </w:p>
    <w:p w14:paraId="2A77CAD7" w14:textId="77777777" w:rsidR="00451287" w:rsidRDefault="00451287" w:rsidP="00451287">
      <w:pPr>
        <w:tabs>
          <w:tab w:val="left" w:pos="-566"/>
          <w:tab w:val="left" w:pos="1200"/>
        </w:tabs>
        <w:suppressAutoHyphens w:val="0"/>
        <w:ind w:left="709" w:hanging="709"/>
        <w:rPr>
          <w:rFonts w:ascii="Arial" w:hAnsi="Arial" w:cs="Arial"/>
          <w:b/>
          <w:szCs w:val="24"/>
        </w:rPr>
      </w:pPr>
      <w:r>
        <w:rPr>
          <w:rFonts w:ascii="Arial" w:hAnsi="Arial" w:cs="Arial"/>
          <w:b/>
          <w:szCs w:val="24"/>
        </w:rPr>
        <w:tab/>
      </w:r>
      <w:r w:rsidRPr="008C12C7">
        <w:rPr>
          <w:rFonts w:ascii="Arial" w:hAnsi="Arial" w:cs="Arial"/>
          <w:szCs w:val="24"/>
        </w:rPr>
        <w:t>Een kandidaat die in gebr</w:t>
      </w:r>
      <w:r>
        <w:rPr>
          <w:rFonts w:ascii="Arial" w:hAnsi="Arial" w:cs="Arial"/>
          <w:szCs w:val="24"/>
        </w:rPr>
        <w:t>eke</w:t>
      </w:r>
      <w:r w:rsidR="004E69FB">
        <w:rPr>
          <w:rFonts w:ascii="Arial" w:hAnsi="Arial" w:cs="Arial"/>
          <w:szCs w:val="24"/>
        </w:rPr>
        <w:t xml:space="preserve"> blijft ten aanzien van art. 12.2</w:t>
      </w:r>
      <w:r>
        <w:rPr>
          <w:rFonts w:ascii="Arial" w:hAnsi="Arial" w:cs="Arial"/>
          <w:szCs w:val="24"/>
        </w:rPr>
        <w:t xml:space="preserve"> of </w:t>
      </w:r>
      <w:r w:rsidR="004E69FB">
        <w:rPr>
          <w:rFonts w:ascii="Arial" w:hAnsi="Arial" w:cs="Arial"/>
          <w:szCs w:val="24"/>
        </w:rPr>
        <w:t>12.3</w:t>
      </w:r>
      <w:r w:rsidRPr="008C12C7">
        <w:rPr>
          <w:rFonts w:ascii="Arial" w:hAnsi="Arial" w:cs="Arial"/>
          <w:szCs w:val="24"/>
        </w:rPr>
        <w:t>, of naar het oordeel van de examencommissie geen geldige reden had voor de absentie, wordt geacht onrechtmatig afwezig te zijn geweest.</w:t>
      </w:r>
    </w:p>
    <w:p w14:paraId="50AD766B" w14:textId="77777777" w:rsidR="00451287" w:rsidRDefault="00451287" w:rsidP="00451287">
      <w:pPr>
        <w:tabs>
          <w:tab w:val="left" w:pos="-566"/>
          <w:tab w:val="left" w:pos="1200"/>
        </w:tabs>
        <w:suppressAutoHyphens w:val="0"/>
        <w:ind w:left="709" w:hanging="709"/>
        <w:rPr>
          <w:rFonts w:ascii="Arial" w:hAnsi="Arial" w:cs="Arial"/>
          <w:b/>
          <w:szCs w:val="24"/>
        </w:rPr>
      </w:pPr>
    </w:p>
    <w:p w14:paraId="29A4B852" w14:textId="77777777" w:rsidR="003B5E5D" w:rsidRPr="003B5E5D" w:rsidRDefault="003B5E5D" w:rsidP="00451287">
      <w:pPr>
        <w:tabs>
          <w:tab w:val="left" w:pos="-566"/>
          <w:tab w:val="left" w:pos="1200"/>
        </w:tabs>
        <w:suppressAutoHyphens w:val="0"/>
        <w:ind w:left="709" w:hanging="709"/>
        <w:rPr>
          <w:rFonts w:ascii="Arial" w:hAnsi="Arial" w:cs="Arial"/>
          <w:b/>
          <w:szCs w:val="24"/>
        </w:rPr>
      </w:pPr>
      <w:r w:rsidRPr="003B5E5D">
        <w:rPr>
          <w:rFonts w:ascii="Arial" w:hAnsi="Arial" w:cs="Arial"/>
          <w:b/>
          <w:szCs w:val="24"/>
        </w:rPr>
        <w:t>Art. 12.</w:t>
      </w:r>
      <w:r w:rsidR="004F47F3" w:rsidRPr="003B5E5D">
        <w:rPr>
          <w:rFonts w:ascii="Arial" w:hAnsi="Arial" w:cs="Arial"/>
          <w:b/>
          <w:szCs w:val="24"/>
        </w:rPr>
        <w:t>6</w:t>
      </w:r>
    </w:p>
    <w:p w14:paraId="2F3FE646" w14:textId="77777777" w:rsidR="00451287" w:rsidRDefault="00451287" w:rsidP="00451287">
      <w:pPr>
        <w:tabs>
          <w:tab w:val="left" w:pos="-566"/>
          <w:tab w:val="left" w:pos="1200"/>
        </w:tabs>
        <w:suppressAutoHyphens w:val="0"/>
        <w:ind w:left="709" w:hanging="709"/>
        <w:rPr>
          <w:rFonts w:ascii="Arial" w:hAnsi="Arial" w:cs="Arial"/>
          <w:b/>
          <w:szCs w:val="24"/>
        </w:rPr>
      </w:pPr>
      <w:r>
        <w:rPr>
          <w:rFonts w:ascii="Arial" w:hAnsi="Arial" w:cs="Arial"/>
          <w:b/>
          <w:szCs w:val="24"/>
        </w:rPr>
        <w:tab/>
      </w:r>
      <w:r w:rsidRPr="008C12C7">
        <w:rPr>
          <w:rFonts w:ascii="Arial" w:hAnsi="Arial" w:cs="Arial"/>
          <w:szCs w:val="24"/>
        </w:rPr>
        <w:t xml:space="preserve">Indien de examencommissie tot de conclusie is gekomen dat de kandidaat onrechtmatig afwezig is geweest, </w:t>
      </w:r>
      <w:r>
        <w:rPr>
          <w:rFonts w:ascii="Arial" w:hAnsi="Arial" w:cs="Arial"/>
          <w:szCs w:val="24"/>
        </w:rPr>
        <w:t>kan de commis</w:t>
      </w:r>
      <w:r w:rsidRPr="008C12C7">
        <w:rPr>
          <w:rFonts w:ascii="Arial" w:hAnsi="Arial" w:cs="Arial"/>
          <w:szCs w:val="24"/>
        </w:rPr>
        <w:t xml:space="preserve">sie maatregelen </w:t>
      </w:r>
      <w:r w:rsidR="003B5E5D">
        <w:rPr>
          <w:rFonts w:ascii="Arial" w:hAnsi="Arial" w:cs="Arial"/>
          <w:szCs w:val="24"/>
        </w:rPr>
        <w:t>nemen zoals omschreven in art. 14</w:t>
      </w:r>
      <w:r w:rsidRPr="008C12C7">
        <w:rPr>
          <w:rFonts w:ascii="Arial" w:hAnsi="Arial" w:cs="Arial"/>
          <w:szCs w:val="24"/>
        </w:rPr>
        <w:t>.7 van het Examenreglement.</w:t>
      </w:r>
    </w:p>
    <w:p w14:paraId="4171E605" w14:textId="77777777" w:rsidR="00451287" w:rsidRDefault="00451287" w:rsidP="00451287">
      <w:pPr>
        <w:tabs>
          <w:tab w:val="left" w:pos="-566"/>
          <w:tab w:val="left" w:pos="1200"/>
        </w:tabs>
        <w:suppressAutoHyphens w:val="0"/>
        <w:ind w:left="709" w:hanging="709"/>
        <w:rPr>
          <w:rFonts w:ascii="Arial" w:hAnsi="Arial" w:cs="Arial"/>
          <w:b/>
          <w:szCs w:val="24"/>
        </w:rPr>
      </w:pPr>
    </w:p>
    <w:p w14:paraId="49921872" w14:textId="77777777" w:rsidR="003B5E5D" w:rsidRPr="003B5E5D" w:rsidRDefault="003B5E5D" w:rsidP="00451287">
      <w:pPr>
        <w:tabs>
          <w:tab w:val="left" w:pos="-566"/>
          <w:tab w:val="left" w:pos="1200"/>
        </w:tabs>
        <w:suppressAutoHyphens w:val="0"/>
        <w:ind w:left="709" w:hanging="709"/>
        <w:rPr>
          <w:rFonts w:ascii="Arial" w:hAnsi="Arial" w:cs="Arial"/>
          <w:b/>
          <w:szCs w:val="24"/>
        </w:rPr>
      </w:pPr>
      <w:r w:rsidRPr="003B5E5D">
        <w:rPr>
          <w:rFonts w:ascii="Arial" w:hAnsi="Arial" w:cs="Arial"/>
          <w:b/>
          <w:szCs w:val="24"/>
        </w:rPr>
        <w:t>Art. 12.</w:t>
      </w:r>
      <w:r w:rsidR="004F47F3" w:rsidRPr="003B5E5D">
        <w:rPr>
          <w:rFonts w:ascii="Arial" w:hAnsi="Arial" w:cs="Arial"/>
          <w:b/>
          <w:szCs w:val="24"/>
        </w:rPr>
        <w:t>7</w:t>
      </w:r>
    </w:p>
    <w:p w14:paraId="04C0A3F6" w14:textId="77777777" w:rsidR="00451287" w:rsidRPr="00E71D1B" w:rsidRDefault="00451287" w:rsidP="00451287">
      <w:pPr>
        <w:tabs>
          <w:tab w:val="left" w:pos="-566"/>
          <w:tab w:val="left" w:pos="1200"/>
        </w:tabs>
        <w:suppressAutoHyphens w:val="0"/>
        <w:ind w:left="709" w:hanging="709"/>
        <w:rPr>
          <w:rFonts w:ascii="Arial" w:hAnsi="Arial" w:cs="Arial"/>
          <w:b/>
          <w:szCs w:val="24"/>
        </w:rPr>
      </w:pPr>
      <w:r>
        <w:rPr>
          <w:rFonts w:ascii="Arial" w:hAnsi="Arial" w:cs="Arial"/>
          <w:b/>
          <w:szCs w:val="24"/>
        </w:rPr>
        <w:tab/>
      </w:r>
      <w:r w:rsidRPr="008C12C7">
        <w:rPr>
          <w:rFonts w:ascii="Arial" w:hAnsi="Arial" w:cs="Arial"/>
          <w:szCs w:val="24"/>
        </w:rPr>
        <w:t xml:space="preserve">Toetsen van het schoolexamen die door geldige absenties zijn gemist moeten worden ingehaald op door de school </w:t>
      </w:r>
      <w:r w:rsidR="003B5E5D">
        <w:rPr>
          <w:rFonts w:ascii="Arial" w:hAnsi="Arial" w:cs="Arial"/>
          <w:szCs w:val="24"/>
        </w:rPr>
        <w:t>te kiezen momenten (zie art. 9.1.5</w:t>
      </w:r>
      <w:r w:rsidRPr="008C12C7">
        <w:rPr>
          <w:rFonts w:ascii="Arial" w:hAnsi="Arial" w:cs="Arial"/>
          <w:szCs w:val="24"/>
        </w:rPr>
        <w:t>).</w:t>
      </w:r>
    </w:p>
    <w:p w14:paraId="6D5EBFF9" w14:textId="77777777" w:rsidR="00451287" w:rsidRDefault="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66F7A8B8" w14:textId="77777777" w:rsidR="00451287" w:rsidRPr="00E87E6D" w:rsidRDefault="0045128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50328D0C" w14:textId="77777777" w:rsidR="00E12B26" w:rsidRDefault="00E12B26">
      <w:pPr>
        <w:suppressAutoHyphens w:val="0"/>
        <w:rPr>
          <w:rFonts w:ascii="Arial" w:hAnsi="Arial" w:cs="Arial"/>
          <w:b/>
          <w:szCs w:val="24"/>
        </w:rPr>
      </w:pPr>
      <w:r>
        <w:rPr>
          <w:rFonts w:ascii="Arial" w:hAnsi="Arial" w:cs="Arial"/>
          <w:b/>
          <w:szCs w:val="24"/>
        </w:rPr>
        <w:br w:type="page"/>
      </w:r>
    </w:p>
    <w:p w14:paraId="46107F06" w14:textId="74D9522D" w:rsidR="001757F5" w:rsidRPr="0042677E" w:rsidRDefault="008725A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lastRenderedPageBreak/>
        <w:t>Art. 13</w:t>
      </w:r>
      <w:r w:rsidR="001757F5" w:rsidRPr="0042677E">
        <w:rPr>
          <w:rFonts w:ascii="Arial" w:hAnsi="Arial" w:cs="Arial"/>
          <w:b/>
          <w:szCs w:val="24"/>
        </w:rPr>
        <w:tab/>
      </w:r>
      <w:r w:rsidR="001757F5" w:rsidRPr="0042677E">
        <w:rPr>
          <w:rFonts w:ascii="Arial" w:hAnsi="Arial" w:cs="Arial"/>
          <w:b/>
          <w:szCs w:val="24"/>
        </w:rPr>
        <w:tab/>
        <w:t>Vaststelling resultaten</w:t>
      </w:r>
    </w:p>
    <w:p w14:paraId="01E5DD6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6A6B722F"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 xml:space="preserve">1. </w:t>
      </w:r>
      <w:r w:rsidRPr="0042677E">
        <w:rPr>
          <w:rFonts w:ascii="Arial" w:hAnsi="Arial" w:cs="Arial"/>
          <w:szCs w:val="24"/>
        </w:rPr>
        <w:tab/>
        <w:t>Het cijfer voor</w:t>
      </w:r>
      <w:r w:rsidRPr="0042677E">
        <w:rPr>
          <w:rFonts w:ascii="Arial" w:hAnsi="Arial" w:cs="Arial"/>
          <w:color w:val="FF0000"/>
          <w:szCs w:val="24"/>
        </w:rPr>
        <w:t xml:space="preserve"> </w:t>
      </w:r>
      <w:r w:rsidRPr="0042677E">
        <w:rPr>
          <w:rFonts w:ascii="Arial" w:hAnsi="Arial" w:cs="Arial"/>
          <w:szCs w:val="24"/>
        </w:rPr>
        <w:t xml:space="preserve">of de beoordeling van (een onderdeel van) het schoolexamen wordt vastgesteld door de examinator. </w:t>
      </w:r>
    </w:p>
    <w:p w14:paraId="3708770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2.</w:t>
      </w:r>
      <w:r w:rsidRPr="0042677E">
        <w:rPr>
          <w:rFonts w:ascii="Arial" w:hAnsi="Arial" w:cs="Arial"/>
          <w:szCs w:val="24"/>
        </w:rPr>
        <w:tab/>
        <w:t>Indien een schoolexamen uit meerdere toetsen bestaat, is het cijfer het gewogen gemiddelde van de toetsen van het schoolexamen.</w:t>
      </w:r>
    </w:p>
    <w:p w14:paraId="5ACA2A7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3.</w:t>
      </w:r>
      <w:r w:rsidRPr="0042677E">
        <w:rPr>
          <w:rFonts w:ascii="Arial" w:hAnsi="Arial" w:cs="Arial"/>
          <w:szCs w:val="24"/>
        </w:rPr>
        <w:tab/>
        <w:t>Voor vakken die met een cijfer beoordeeld worden, en</w:t>
      </w:r>
      <w:r w:rsidRPr="0042677E">
        <w:rPr>
          <w:rFonts w:ascii="Arial" w:hAnsi="Arial" w:cs="Arial"/>
          <w:color w:val="FF0000"/>
          <w:szCs w:val="24"/>
        </w:rPr>
        <w:t xml:space="preserve"> </w:t>
      </w:r>
      <w:r w:rsidRPr="0042677E">
        <w:rPr>
          <w:rFonts w:ascii="Arial" w:hAnsi="Arial" w:cs="Arial"/>
          <w:szCs w:val="24"/>
        </w:rPr>
        <w:t xml:space="preserve">waarin geen centraal examen wordt afgelegd, wordt het cijfer van het schoolexamen uitgedrukt in een </w:t>
      </w:r>
      <w:r w:rsidR="00840514" w:rsidRPr="0042677E">
        <w:rPr>
          <w:rFonts w:ascii="Arial" w:hAnsi="Arial" w:cs="Arial"/>
          <w:szCs w:val="24"/>
        </w:rPr>
        <w:t xml:space="preserve">geheel getal </w:t>
      </w:r>
      <w:r w:rsidRPr="0042677E">
        <w:rPr>
          <w:rFonts w:ascii="Arial" w:hAnsi="Arial" w:cs="Arial"/>
          <w:szCs w:val="24"/>
        </w:rPr>
        <w:t>lopende van 1 tot</w:t>
      </w:r>
      <w:r w:rsidR="00EA1595" w:rsidRPr="0042677E">
        <w:rPr>
          <w:rFonts w:ascii="Arial" w:hAnsi="Arial" w:cs="Arial"/>
          <w:szCs w:val="24"/>
        </w:rPr>
        <w:t xml:space="preserve"> en met </w:t>
      </w:r>
      <w:r w:rsidRPr="0042677E">
        <w:rPr>
          <w:rFonts w:ascii="Arial" w:hAnsi="Arial" w:cs="Arial"/>
          <w:szCs w:val="24"/>
        </w:rPr>
        <w:t>10.</w:t>
      </w:r>
    </w:p>
    <w:p w14:paraId="18CD086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b/>
          <w:szCs w:val="24"/>
        </w:rPr>
      </w:pPr>
      <w:r w:rsidRPr="0042677E">
        <w:rPr>
          <w:rFonts w:ascii="Arial" w:hAnsi="Arial" w:cs="Arial"/>
          <w:szCs w:val="24"/>
        </w:rPr>
        <w:t>4.</w:t>
      </w:r>
      <w:r w:rsidRPr="0042677E">
        <w:rPr>
          <w:rFonts w:ascii="Arial" w:hAnsi="Arial" w:cs="Arial"/>
          <w:szCs w:val="24"/>
        </w:rPr>
        <w:tab/>
        <w:t>Indien in een vak tevens centraal examen wordt afgelegd, worden de in het derde lid genoemde cijfers gebruikt met de daartussen liggende cijfers met 1 decimaal.</w:t>
      </w:r>
    </w:p>
    <w:p w14:paraId="0CC82F16" w14:textId="3352853F" w:rsidR="00840514" w:rsidRDefault="0084051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7FCE8C70" w14:textId="77777777" w:rsidR="00E12B26" w:rsidRPr="0042677E" w:rsidRDefault="00E12B2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76C32665" w14:textId="77777777" w:rsidR="001757F5" w:rsidRPr="0042677E" w:rsidRDefault="00C31A4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t>Art. 14</w:t>
      </w:r>
      <w:r>
        <w:rPr>
          <w:rFonts w:ascii="Arial" w:hAnsi="Arial" w:cs="Arial"/>
          <w:b/>
          <w:szCs w:val="24"/>
        </w:rPr>
        <w:tab/>
      </w:r>
      <w:r>
        <w:rPr>
          <w:rFonts w:ascii="Arial" w:hAnsi="Arial" w:cs="Arial"/>
          <w:b/>
          <w:szCs w:val="24"/>
        </w:rPr>
        <w:tab/>
        <w:t>Onregelmatigheden</w:t>
      </w:r>
    </w:p>
    <w:p w14:paraId="37A4F4D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4E52AC02" w14:textId="77777777" w:rsidR="005632BC" w:rsidRPr="005632BC" w:rsidRDefault="005632BC" w:rsidP="00E12B26">
      <w:pPr>
        <w:pStyle w:val="Plattetekstinspringen31"/>
        <w:tabs>
          <w:tab w:val="clear" w:pos="565"/>
        </w:tabs>
        <w:rPr>
          <w:rFonts w:ascii="Arial" w:hAnsi="Arial" w:cs="Arial"/>
          <w:b/>
          <w:sz w:val="24"/>
          <w:szCs w:val="24"/>
        </w:rPr>
      </w:pPr>
      <w:r w:rsidRPr="005632BC">
        <w:rPr>
          <w:rFonts w:ascii="Arial" w:hAnsi="Arial" w:cs="Arial"/>
          <w:b/>
          <w:sz w:val="24"/>
          <w:szCs w:val="24"/>
        </w:rPr>
        <w:t>Art. 14.1</w:t>
      </w:r>
    </w:p>
    <w:p w14:paraId="549DADE1" w14:textId="77777777" w:rsidR="005632BC" w:rsidRDefault="005632BC" w:rsidP="005632BC">
      <w:pPr>
        <w:pStyle w:val="Plattetekstinspringen31"/>
        <w:tabs>
          <w:tab w:val="clear" w:pos="565"/>
          <w:tab w:val="left" w:pos="567"/>
        </w:tabs>
        <w:ind w:left="60" w:firstLine="0"/>
        <w:rPr>
          <w:rFonts w:ascii="Arial" w:hAnsi="Arial" w:cs="Arial"/>
          <w:sz w:val="24"/>
          <w:szCs w:val="24"/>
        </w:rPr>
      </w:pPr>
      <w:r>
        <w:rPr>
          <w:rFonts w:ascii="Arial" w:hAnsi="Arial" w:cs="Arial"/>
          <w:sz w:val="24"/>
          <w:szCs w:val="24"/>
        </w:rPr>
        <w:tab/>
      </w:r>
      <w:r w:rsidR="001757F5" w:rsidRPr="0042677E">
        <w:rPr>
          <w:rFonts w:ascii="Arial" w:hAnsi="Arial" w:cs="Arial"/>
          <w:sz w:val="24"/>
          <w:szCs w:val="24"/>
        </w:rPr>
        <w:t>Indien een kandidaat zich ten aanzien van enig deel van het</w:t>
      </w:r>
      <w:r w:rsidR="002A59B8">
        <w:rPr>
          <w:rFonts w:ascii="Arial" w:hAnsi="Arial" w:cs="Arial"/>
          <w:sz w:val="24"/>
          <w:szCs w:val="24"/>
        </w:rPr>
        <w:t xml:space="preserve"> schoolexamen </w:t>
      </w:r>
      <w:r>
        <w:rPr>
          <w:rFonts w:ascii="Arial" w:hAnsi="Arial" w:cs="Arial"/>
          <w:sz w:val="24"/>
          <w:szCs w:val="24"/>
        </w:rPr>
        <w:tab/>
      </w:r>
      <w:r w:rsidR="002A59B8">
        <w:rPr>
          <w:rFonts w:ascii="Arial" w:hAnsi="Arial" w:cs="Arial"/>
          <w:sz w:val="24"/>
          <w:szCs w:val="24"/>
        </w:rPr>
        <w:t>aan een onregelma</w:t>
      </w:r>
      <w:r w:rsidR="001757F5" w:rsidRPr="0042677E">
        <w:rPr>
          <w:rFonts w:ascii="Arial" w:hAnsi="Arial" w:cs="Arial"/>
          <w:sz w:val="24"/>
          <w:szCs w:val="24"/>
        </w:rPr>
        <w:t xml:space="preserve">tigheid schuldig maakt of heeft gemaakt, kan de </w:t>
      </w:r>
      <w:r>
        <w:rPr>
          <w:rFonts w:ascii="Arial" w:hAnsi="Arial" w:cs="Arial"/>
          <w:sz w:val="24"/>
          <w:szCs w:val="24"/>
        </w:rPr>
        <w:tab/>
      </w:r>
      <w:r w:rsidR="001757F5" w:rsidRPr="0042677E">
        <w:rPr>
          <w:rFonts w:ascii="Arial" w:hAnsi="Arial" w:cs="Arial"/>
          <w:sz w:val="24"/>
          <w:szCs w:val="24"/>
        </w:rPr>
        <w:t>examencommissie tot het nemen van maatregelen bes</w:t>
      </w:r>
      <w:r>
        <w:rPr>
          <w:rFonts w:ascii="Arial" w:hAnsi="Arial" w:cs="Arial"/>
          <w:sz w:val="24"/>
          <w:szCs w:val="24"/>
        </w:rPr>
        <w:t xml:space="preserve">luiten, zoals verwoord </w:t>
      </w:r>
      <w:r>
        <w:rPr>
          <w:rFonts w:ascii="Arial" w:hAnsi="Arial" w:cs="Arial"/>
          <w:sz w:val="24"/>
          <w:szCs w:val="24"/>
        </w:rPr>
        <w:tab/>
        <w:t>in art. 14</w:t>
      </w:r>
      <w:r w:rsidR="001757F5" w:rsidRPr="0042677E">
        <w:rPr>
          <w:rFonts w:ascii="Arial" w:hAnsi="Arial" w:cs="Arial"/>
          <w:sz w:val="24"/>
          <w:szCs w:val="24"/>
        </w:rPr>
        <w:t>.7.</w:t>
      </w:r>
    </w:p>
    <w:p w14:paraId="402472D2" w14:textId="77777777" w:rsidR="005632BC" w:rsidRDefault="005632BC" w:rsidP="005632BC">
      <w:pPr>
        <w:pStyle w:val="Plattetekstinspringen31"/>
        <w:tabs>
          <w:tab w:val="clear" w:pos="565"/>
          <w:tab w:val="left" w:pos="567"/>
        </w:tabs>
        <w:ind w:left="60" w:firstLine="0"/>
        <w:rPr>
          <w:rFonts w:ascii="Arial" w:hAnsi="Arial" w:cs="Arial"/>
          <w:b/>
          <w:sz w:val="24"/>
          <w:szCs w:val="24"/>
        </w:rPr>
      </w:pPr>
    </w:p>
    <w:p w14:paraId="5155B336" w14:textId="77777777" w:rsidR="005632BC" w:rsidRDefault="005632BC" w:rsidP="00E12B26">
      <w:pPr>
        <w:pStyle w:val="Plattetekstinspringen31"/>
        <w:tabs>
          <w:tab w:val="clear" w:pos="565"/>
          <w:tab w:val="left" w:pos="567"/>
        </w:tabs>
        <w:rPr>
          <w:rFonts w:ascii="Arial" w:hAnsi="Arial" w:cs="Arial"/>
          <w:b/>
          <w:sz w:val="24"/>
          <w:szCs w:val="24"/>
        </w:rPr>
      </w:pPr>
      <w:r>
        <w:rPr>
          <w:rFonts w:ascii="Arial" w:hAnsi="Arial" w:cs="Arial"/>
          <w:b/>
          <w:sz w:val="24"/>
          <w:szCs w:val="24"/>
        </w:rPr>
        <w:t>Art. 14.2</w:t>
      </w:r>
    </w:p>
    <w:p w14:paraId="5FC8FF0C" w14:textId="77777777" w:rsidR="005632BC" w:rsidRDefault="001757F5" w:rsidP="005632BC">
      <w:pPr>
        <w:pStyle w:val="Plattetekstinspringen31"/>
        <w:tabs>
          <w:tab w:val="clear" w:pos="565"/>
        </w:tabs>
        <w:ind w:left="570" w:firstLine="0"/>
        <w:rPr>
          <w:rFonts w:ascii="Arial" w:hAnsi="Arial" w:cs="Arial"/>
          <w:sz w:val="24"/>
          <w:szCs w:val="24"/>
        </w:rPr>
      </w:pPr>
      <w:r w:rsidRPr="0042677E">
        <w:rPr>
          <w:rFonts w:ascii="Arial" w:hAnsi="Arial" w:cs="Arial"/>
          <w:sz w:val="24"/>
          <w:szCs w:val="24"/>
        </w:rPr>
        <w:t>Onder “zich schuldig maken aan een onregelmatigheid” moet in dit verband o.a. verstaan worden: het onrechtmatig afwezig zijn bij een onderdeel van het schoolexamen, het plegen van fraude ten aanzien van een onderdeel van het examen, het gebruiken van niet toegestane hulpmiddelen, en het ongeoorloofd praten tijdens een onderdeel van het examen.</w:t>
      </w:r>
    </w:p>
    <w:p w14:paraId="438406E5" w14:textId="77777777" w:rsidR="00E12B26" w:rsidRDefault="00E12B26" w:rsidP="005632BC">
      <w:pPr>
        <w:pStyle w:val="Plattetekstinspringen31"/>
        <w:tabs>
          <w:tab w:val="clear" w:pos="565"/>
        </w:tabs>
        <w:ind w:left="0" w:firstLine="0"/>
        <w:rPr>
          <w:rFonts w:ascii="Arial" w:hAnsi="Arial" w:cs="Arial"/>
          <w:b/>
          <w:sz w:val="24"/>
          <w:szCs w:val="24"/>
        </w:rPr>
      </w:pPr>
    </w:p>
    <w:p w14:paraId="7A8D681D" w14:textId="1BD13251" w:rsidR="005632BC" w:rsidRPr="005632BC" w:rsidRDefault="005632BC" w:rsidP="005632BC">
      <w:pPr>
        <w:pStyle w:val="Plattetekstinspringen31"/>
        <w:tabs>
          <w:tab w:val="clear" w:pos="565"/>
        </w:tabs>
        <w:ind w:left="0" w:firstLine="0"/>
        <w:rPr>
          <w:rFonts w:ascii="Arial" w:hAnsi="Arial" w:cs="Arial"/>
          <w:b/>
          <w:sz w:val="24"/>
          <w:szCs w:val="24"/>
        </w:rPr>
      </w:pPr>
      <w:r>
        <w:rPr>
          <w:rFonts w:ascii="Arial" w:hAnsi="Arial" w:cs="Arial"/>
          <w:b/>
          <w:sz w:val="24"/>
          <w:szCs w:val="24"/>
        </w:rPr>
        <w:t>Art. 14.3</w:t>
      </w:r>
    </w:p>
    <w:p w14:paraId="1DE00FBB" w14:textId="77777777" w:rsidR="001757F5" w:rsidRDefault="001757F5" w:rsidP="005632BC">
      <w:pPr>
        <w:pStyle w:val="Plattetekstinspringen31"/>
        <w:tabs>
          <w:tab w:val="clear" w:pos="565"/>
        </w:tabs>
        <w:ind w:left="570" w:firstLine="0"/>
        <w:rPr>
          <w:rFonts w:ascii="Arial" w:hAnsi="Arial" w:cs="Arial"/>
          <w:sz w:val="24"/>
          <w:szCs w:val="24"/>
        </w:rPr>
      </w:pPr>
      <w:r w:rsidRPr="0042677E">
        <w:rPr>
          <w:rFonts w:ascii="Arial" w:hAnsi="Arial" w:cs="Arial"/>
          <w:sz w:val="24"/>
          <w:szCs w:val="24"/>
        </w:rPr>
        <w:t>Indien tijdens het maken van een onderdeel van het schoolexamen een onregelmatigheid wordt geconstateerd deelt de docent, dan wel de toezichthouder, onmiddellijk aan de kandidaat mee dat hij het werk slechts onder voorbehoud mag afmaken. Dit voorbehoud heeft betrekking op de eventueel toe te passen sa</w:t>
      </w:r>
      <w:r w:rsidR="005632BC">
        <w:rPr>
          <w:rFonts w:ascii="Arial" w:hAnsi="Arial" w:cs="Arial"/>
          <w:sz w:val="24"/>
          <w:szCs w:val="24"/>
        </w:rPr>
        <w:t>ncties, zoals verwoord in art. 14</w:t>
      </w:r>
      <w:r w:rsidRPr="0042677E">
        <w:rPr>
          <w:rFonts w:ascii="Arial" w:hAnsi="Arial" w:cs="Arial"/>
          <w:sz w:val="24"/>
          <w:szCs w:val="24"/>
        </w:rPr>
        <w:t>.7. De docent c.q. de toezichthouder vermeldt het voorbehoud ook direct op het gemaakte werk, met het tijdstip waarop de overtreding is geconstateerd en zijn eigen naam.</w:t>
      </w:r>
    </w:p>
    <w:p w14:paraId="37C841B1" w14:textId="77777777" w:rsidR="005632BC" w:rsidRPr="0042677E" w:rsidRDefault="005632BC" w:rsidP="005632BC">
      <w:pPr>
        <w:pStyle w:val="Plattetekstinspringen31"/>
        <w:tabs>
          <w:tab w:val="clear" w:pos="565"/>
        </w:tabs>
        <w:ind w:left="570" w:firstLine="0"/>
        <w:rPr>
          <w:rFonts w:ascii="Arial" w:hAnsi="Arial" w:cs="Arial"/>
          <w:sz w:val="24"/>
          <w:szCs w:val="24"/>
        </w:rPr>
      </w:pPr>
    </w:p>
    <w:p w14:paraId="188CE517" w14:textId="77777777" w:rsidR="005632BC" w:rsidRPr="005632BC" w:rsidRDefault="005632BC" w:rsidP="005632BC">
      <w:pPr>
        <w:pStyle w:val="Plattetekstinspringen31"/>
        <w:tabs>
          <w:tab w:val="clear" w:pos="565"/>
        </w:tabs>
        <w:ind w:left="0" w:firstLine="0"/>
        <w:rPr>
          <w:rFonts w:ascii="Arial" w:hAnsi="Arial" w:cs="Arial"/>
          <w:b/>
          <w:sz w:val="24"/>
          <w:szCs w:val="24"/>
        </w:rPr>
      </w:pPr>
      <w:r>
        <w:rPr>
          <w:rFonts w:ascii="Arial" w:hAnsi="Arial" w:cs="Arial"/>
          <w:b/>
          <w:sz w:val="24"/>
          <w:szCs w:val="24"/>
        </w:rPr>
        <w:t>Art. 14.4</w:t>
      </w:r>
    </w:p>
    <w:p w14:paraId="703D6943" w14:textId="77777777" w:rsidR="005632BC" w:rsidRDefault="001757F5" w:rsidP="005632BC">
      <w:pPr>
        <w:pStyle w:val="Plattetekstinspringen31"/>
        <w:tabs>
          <w:tab w:val="clear" w:pos="565"/>
        </w:tabs>
        <w:ind w:left="570" w:firstLine="0"/>
        <w:rPr>
          <w:rFonts w:ascii="Arial" w:hAnsi="Arial" w:cs="Arial"/>
          <w:sz w:val="24"/>
          <w:szCs w:val="24"/>
        </w:rPr>
      </w:pPr>
      <w:r w:rsidRPr="0042677E">
        <w:rPr>
          <w:rFonts w:ascii="Arial" w:hAnsi="Arial" w:cs="Arial"/>
          <w:sz w:val="24"/>
          <w:szCs w:val="24"/>
        </w:rPr>
        <w:t xml:space="preserve">De docent c.q. de toezichthouder, dient van de onregelmatigheid onmiddellijk na afloop van het betreffende onderdeel schriftelijk, indien mogelijk met bewijsstukken, de afdelingsdirecteur </w:t>
      </w:r>
      <w:r w:rsidR="002A59B8">
        <w:rPr>
          <w:rFonts w:ascii="Arial" w:hAnsi="Arial" w:cs="Arial"/>
          <w:sz w:val="24"/>
          <w:szCs w:val="24"/>
        </w:rPr>
        <w:t xml:space="preserve">bovenbouw </w:t>
      </w:r>
      <w:r w:rsidRPr="0042677E">
        <w:rPr>
          <w:rFonts w:ascii="Arial" w:hAnsi="Arial" w:cs="Arial"/>
          <w:sz w:val="24"/>
          <w:szCs w:val="24"/>
        </w:rPr>
        <w:t xml:space="preserve">op de hoogte te stellen. </w:t>
      </w:r>
    </w:p>
    <w:p w14:paraId="7EFC1B3C" w14:textId="77777777" w:rsidR="005632BC" w:rsidRDefault="005632BC" w:rsidP="005632BC">
      <w:pPr>
        <w:pStyle w:val="Plattetekstinspringen31"/>
        <w:tabs>
          <w:tab w:val="clear" w:pos="565"/>
        </w:tabs>
        <w:ind w:left="0" w:firstLine="0"/>
        <w:rPr>
          <w:rFonts w:ascii="Arial" w:hAnsi="Arial" w:cs="Arial"/>
          <w:sz w:val="24"/>
          <w:szCs w:val="24"/>
        </w:rPr>
      </w:pPr>
    </w:p>
    <w:p w14:paraId="28ADBC38" w14:textId="77777777" w:rsidR="005632BC" w:rsidRPr="005632BC" w:rsidRDefault="005632BC" w:rsidP="005632BC">
      <w:pPr>
        <w:pStyle w:val="Plattetekstinspringen31"/>
        <w:tabs>
          <w:tab w:val="clear" w:pos="565"/>
        </w:tabs>
        <w:ind w:left="0" w:firstLine="0"/>
        <w:rPr>
          <w:rFonts w:ascii="Arial" w:hAnsi="Arial" w:cs="Arial"/>
          <w:b/>
          <w:sz w:val="24"/>
          <w:szCs w:val="24"/>
        </w:rPr>
      </w:pPr>
      <w:r w:rsidRPr="005632BC">
        <w:rPr>
          <w:rFonts w:ascii="Arial" w:hAnsi="Arial" w:cs="Arial"/>
          <w:b/>
          <w:sz w:val="24"/>
          <w:szCs w:val="24"/>
        </w:rPr>
        <w:t>Art. 14.5</w:t>
      </w:r>
    </w:p>
    <w:p w14:paraId="2C1A67B8" w14:textId="77777777" w:rsidR="005632BC" w:rsidRDefault="001757F5" w:rsidP="005632BC">
      <w:pPr>
        <w:pStyle w:val="Plattetekstinspringen31"/>
        <w:tabs>
          <w:tab w:val="clear" w:pos="565"/>
        </w:tabs>
        <w:ind w:left="570" w:firstLine="0"/>
        <w:rPr>
          <w:rFonts w:ascii="Arial" w:hAnsi="Arial" w:cs="Arial"/>
          <w:sz w:val="24"/>
          <w:szCs w:val="24"/>
        </w:rPr>
      </w:pPr>
      <w:r w:rsidRPr="0042677E">
        <w:rPr>
          <w:rFonts w:ascii="Arial" w:hAnsi="Arial" w:cs="Arial"/>
          <w:sz w:val="24"/>
          <w:szCs w:val="24"/>
        </w:rPr>
        <w:t xml:space="preserve">De docent, c.q. de toezichthouder, vraagt de kandidaat die de onregelmatigheid heeft gepleegd het papier waarop de geconstateerde onregelmatigheid staat beschreven mede te ondertekenen. Indien deze dat weigert, wordt hiervan </w:t>
      </w:r>
      <w:r w:rsidRPr="0042677E">
        <w:rPr>
          <w:rFonts w:ascii="Arial" w:hAnsi="Arial" w:cs="Arial"/>
          <w:sz w:val="24"/>
          <w:szCs w:val="24"/>
        </w:rPr>
        <w:lastRenderedPageBreak/>
        <w:t>melding gemaakt op het betreffende papier, alvorens het wordt ingeleverd bij de afdelingsdirecteur</w:t>
      </w:r>
      <w:r w:rsidR="008B4D16">
        <w:rPr>
          <w:rFonts w:ascii="Arial" w:hAnsi="Arial" w:cs="Arial"/>
          <w:sz w:val="24"/>
          <w:szCs w:val="24"/>
        </w:rPr>
        <w:t xml:space="preserve"> bovenbouw</w:t>
      </w:r>
      <w:r w:rsidRPr="0042677E">
        <w:rPr>
          <w:rFonts w:ascii="Arial" w:hAnsi="Arial" w:cs="Arial"/>
          <w:sz w:val="24"/>
          <w:szCs w:val="24"/>
        </w:rPr>
        <w:t>.</w:t>
      </w:r>
    </w:p>
    <w:p w14:paraId="0C09BA3D" w14:textId="77777777" w:rsidR="005632BC" w:rsidRDefault="005632BC" w:rsidP="005632BC">
      <w:pPr>
        <w:pStyle w:val="Plattetekstinspringen31"/>
        <w:tabs>
          <w:tab w:val="clear" w:pos="565"/>
        </w:tabs>
        <w:ind w:left="0" w:firstLine="0"/>
        <w:rPr>
          <w:rFonts w:ascii="Arial" w:hAnsi="Arial" w:cs="Arial"/>
          <w:b/>
          <w:sz w:val="24"/>
          <w:szCs w:val="24"/>
        </w:rPr>
      </w:pPr>
    </w:p>
    <w:p w14:paraId="6C3A7912" w14:textId="77777777" w:rsidR="005632BC" w:rsidRPr="005632BC" w:rsidRDefault="005632BC" w:rsidP="005632BC">
      <w:pPr>
        <w:pStyle w:val="Plattetekstinspringen31"/>
        <w:tabs>
          <w:tab w:val="clear" w:pos="565"/>
        </w:tabs>
        <w:ind w:left="0" w:firstLine="0"/>
        <w:rPr>
          <w:rFonts w:ascii="Arial" w:hAnsi="Arial" w:cs="Arial"/>
          <w:b/>
          <w:sz w:val="24"/>
          <w:szCs w:val="24"/>
        </w:rPr>
      </w:pPr>
      <w:r w:rsidRPr="005632BC">
        <w:rPr>
          <w:rFonts w:ascii="Arial" w:hAnsi="Arial" w:cs="Arial"/>
          <w:b/>
          <w:sz w:val="24"/>
          <w:szCs w:val="24"/>
        </w:rPr>
        <w:t>Art. 14.6</w:t>
      </w:r>
    </w:p>
    <w:p w14:paraId="1A438940" w14:textId="77777777" w:rsidR="001757F5" w:rsidRPr="0042677E" w:rsidRDefault="001757F5" w:rsidP="005632BC">
      <w:pPr>
        <w:pStyle w:val="Plattetekstinspringen31"/>
        <w:tabs>
          <w:tab w:val="clear" w:pos="565"/>
        </w:tabs>
        <w:ind w:left="570" w:firstLine="0"/>
        <w:rPr>
          <w:rFonts w:ascii="Arial" w:hAnsi="Arial" w:cs="Arial"/>
          <w:sz w:val="24"/>
          <w:szCs w:val="24"/>
        </w:rPr>
      </w:pPr>
      <w:r w:rsidRPr="0042677E">
        <w:rPr>
          <w:rFonts w:ascii="Arial" w:hAnsi="Arial" w:cs="Arial"/>
          <w:sz w:val="24"/>
          <w:szCs w:val="24"/>
        </w:rPr>
        <w:t>Indien de onregelmatigheid wordt geconstateerd op enig tijdstip na afloop van het desbetreffende schoolexamenonderdeel dient de docent, dan wel de toezichthouder, daarvan de afdelingsdirecteur onverwijld schriftelijk, zo mogelijk met bewijsstukken, in kennis te stellen.</w:t>
      </w:r>
    </w:p>
    <w:p w14:paraId="2BF50A55" w14:textId="77777777" w:rsidR="005632BC" w:rsidRDefault="005632BC" w:rsidP="005632BC">
      <w:pPr>
        <w:pStyle w:val="Plattetekstinspringen31"/>
        <w:tabs>
          <w:tab w:val="clear" w:pos="565"/>
        </w:tabs>
        <w:ind w:left="0" w:firstLine="0"/>
        <w:rPr>
          <w:rFonts w:ascii="Arial" w:hAnsi="Arial" w:cs="Arial"/>
          <w:sz w:val="24"/>
          <w:szCs w:val="24"/>
        </w:rPr>
      </w:pPr>
    </w:p>
    <w:p w14:paraId="729A2D8D" w14:textId="77777777" w:rsidR="005632BC" w:rsidRPr="005632BC" w:rsidRDefault="005632BC" w:rsidP="005632BC">
      <w:pPr>
        <w:pStyle w:val="Plattetekstinspringen31"/>
        <w:tabs>
          <w:tab w:val="clear" w:pos="565"/>
        </w:tabs>
        <w:ind w:left="0" w:firstLine="0"/>
        <w:rPr>
          <w:rFonts w:ascii="Arial" w:hAnsi="Arial" w:cs="Arial"/>
          <w:b/>
          <w:sz w:val="24"/>
          <w:szCs w:val="24"/>
        </w:rPr>
      </w:pPr>
      <w:r>
        <w:rPr>
          <w:rFonts w:ascii="Arial" w:hAnsi="Arial" w:cs="Arial"/>
          <w:b/>
          <w:sz w:val="24"/>
          <w:szCs w:val="24"/>
        </w:rPr>
        <w:t>Art. 14.7</w:t>
      </w:r>
    </w:p>
    <w:p w14:paraId="1FD26FCA" w14:textId="77777777" w:rsidR="001757F5" w:rsidRPr="0042677E" w:rsidRDefault="005632BC" w:rsidP="005632BC">
      <w:pPr>
        <w:pStyle w:val="Plattetekstinspringen31"/>
        <w:tabs>
          <w:tab w:val="clear" w:pos="565"/>
          <w:tab w:val="left" w:pos="567"/>
        </w:tabs>
        <w:ind w:left="0" w:firstLine="0"/>
        <w:rPr>
          <w:rFonts w:ascii="Arial" w:hAnsi="Arial" w:cs="Arial"/>
          <w:sz w:val="24"/>
          <w:szCs w:val="24"/>
        </w:rPr>
      </w:pPr>
      <w:r>
        <w:rPr>
          <w:rFonts w:ascii="Arial" w:hAnsi="Arial" w:cs="Arial"/>
          <w:sz w:val="24"/>
          <w:szCs w:val="24"/>
        </w:rPr>
        <w:tab/>
      </w:r>
      <w:r w:rsidR="001757F5" w:rsidRPr="0042677E">
        <w:rPr>
          <w:rFonts w:ascii="Arial" w:hAnsi="Arial" w:cs="Arial"/>
          <w:sz w:val="24"/>
          <w:szCs w:val="24"/>
        </w:rPr>
        <w:t>De</w:t>
      </w:r>
      <w:r>
        <w:rPr>
          <w:rFonts w:ascii="Arial" w:hAnsi="Arial" w:cs="Arial"/>
          <w:sz w:val="24"/>
          <w:szCs w:val="24"/>
        </w:rPr>
        <w:t xml:space="preserve"> maatregelen, bedoeld in art. 14.1</w:t>
      </w:r>
      <w:r w:rsidR="001757F5" w:rsidRPr="0042677E">
        <w:rPr>
          <w:rFonts w:ascii="Arial" w:hAnsi="Arial" w:cs="Arial"/>
          <w:sz w:val="24"/>
          <w:szCs w:val="24"/>
        </w:rPr>
        <w:t xml:space="preserve">, die afhankelijk </w:t>
      </w:r>
      <w:r w:rsidR="008B4D16">
        <w:rPr>
          <w:rFonts w:ascii="Arial" w:hAnsi="Arial" w:cs="Arial"/>
          <w:sz w:val="24"/>
          <w:szCs w:val="24"/>
        </w:rPr>
        <w:t xml:space="preserve">van de aard van de </w:t>
      </w:r>
      <w:r>
        <w:rPr>
          <w:rFonts w:ascii="Arial" w:hAnsi="Arial" w:cs="Arial"/>
          <w:sz w:val="24"/>
          <w:szCs w:val="24"/>
        </w:rPr>
        <w:tab/>
      </w:r>
      <w:r w:rsidR="008B4D16">
        <w:rPr>
          <w:rFonts w:ascii="Arial" w:hAnsi="Arial" w:cs="Arial"/>
          <w:sz w:val="24"/>
          <w:szCs w:val="24"/>
        </w:rPr>
        <w:t>onregelmatig</w:t>
      </w:r>
      <w:r w:rsidR="001757F5" w:rsidRPr="0042677E">
        <w:rPr>
          <w:rFonts w:ascii="Arial" w:hAnsi="Arial" w:cs="Arial"/>
          <w:sz w:val="24"/>
          <w:szCs w:val="24"/>
        </w:rPr>
        <w:t xml:space="preserve">heid ook in combinatie met elkaar genomen kunnen worden, zijn: </w:t>
      </w:r>
    </w:p>
    <w:p w14:paraId="67174BB5" w14:textId="77777777" w:rsidR="001757F5" w:rsidRPr="0042677E" w:rsidRDefault="001757F5">
      <w:pPr>
        <w:pStyle w:val="Plattetekstinspringen31"/>
        <w:numPr>
          <w:ilvl w:val="1"/>
          <w:numId w:val="4"/>
        </w:numPr>
        <w:rPr>
          <w:rFonts w:ascii="Arial" w:hAnsi="Arial" w:cs="Arial"/>
          <w:sz w:val="24"/>
          <w:szCs w:val="24"/>
        </w:rPr>
      </w:pPr>
      <w:r w:rsidRPr="0042677E">
        <w:rPr>
          <w:rFonts w:ascii="Arial" w:hAnsi="Arial" w:cs="Arial"/>
          <w:sz w:val="24"/>
          <w:szCs w:val="24"/>
        </w:rPr>
        <w:t>het geven van e</w:t>
      </w:r>
      <w:r w:rsidR="000F1114">
        <w:rPr>
          <w:rFonts w:ascii="Arial" w:hAnsi="Arial" w:cs="Arial"/>
          <w:sz w:val="24"/>
          <w:szCs w:val="24"/>
        </w:rPr>
        <w:t>en officiële berisping.</w:t>
      </w:r>
    </w:p>
    <w:p w14:paraId="03C048DB" w14:textId="77777777" w:rsidR="001757F5" w:rsidRPr="0042677E" w:rsidRDefault="001757F5">
      <w:pPr>
        <w:numPr>
          <w:ilvl w:val="1"/>
          <w:numId w:val="4"/>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het toekennen van het cijfer 1 voor een toets of een praktische opdracht van het schoolexamen, waarbij de leerling het recht krijgt deze te herkansen.</w:t>
      </w:r>
    </w:p>
    <w:p w14:paraId="02B7B4D5" w14:textId="77777777" w:rsidR="001757F5" w:rsidRPr="0042677E" w:rsidRDefault="001757F5">
      <w:pPr>
        <w:numPr>
          <w:ilvl w:val="1"/>
          <w:numId w:val="4"/>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het toekennen van het cijfer 1 voor een toets of een praktische opdracht van het schoolexamen (zonder recht op herkansing).</w:t>
      </w:r>
    </w:p>
    <w:p w14:paraId="5CA0F67D" w14:textId="77777777" w:rsidR="001757F5" w:rsidRPr="0042677E" w:rsidRDefault="001757F5">
      <w:pPr>
        <w:numPr>
          <w:ilvl w:val="1"/>
          <w:numId w:val="4"/>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het ontzeggen van deelname of verdere deelname aan één of mee</w:t>
      </w:r>
      <w:r w:rsidR="000F1114">
        <w:rPr>
          <w:rFonts w:ascii="Arial" w:hAnsi="Arial" w:cs="Arial"/>
          <w:szCs w:val="24"/>
        </w:rPr>
        <w:t>r toetsen van het schoolexamen.</w:t>
      </w:r>
    </w:p>
    <w:p w14:paraId="261D1293" w14:textId="77777777" w:rsidR="001757F5" w:rsidRPr="0042677E" w:rsidRDefault="001757F5">
      <w:pPr>
        <w:numPr>
          <w:ilvl w:val="1"/>
          <w:numId w:val="4"/>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het ongeldig verklaren van één of meer toetsen van het reeds afgel</w:t>
      </w:r>
      <w:r w:rsidR="000F1114">
        <w:rPr>
          <w:rFonts w:ascii="Arial" w:hAnsi="Arial" w:cs="Arial"/>
          <w:szCs w:val="24"/>
        </w:rPr>
        <w:t>egde deel van het schoolexamen.</w:t>
      </w:r>
    </w:p>
    <w:p w14:paraId="445E50DE" w14:textId="77777777" w:rsidR="005632BC" w:rsidRDefault="001757F5" w:rsidP="005632BC">
      <w:pPr>
        <w:numPr>
          <w:ilvl w:val="1"/>
          <w:numId w:val="4"/>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het bepalen dat het diploma en de cijferlijst slechts kunnen worden uitgereikt na een hernieuwd examen in de door de examencommissie aan te wijzen onderdelen.</w:t>
      </w:r>
    </w:p>
    <w:p w14:paraId="715128B7" w14:textId="77777777" w:rsidR="005632BC" w:rsidRDefault="005632BC" w:rsidP="005632BC">
      <w:pPr>
        <w:tabs>
          <w:tab w:val="left" w:pos="-1135"/>
          <w:tab w:val="left" w:pos="-568"/>
          <w:tab w:val="left" w:pos="-2"/>
          <w:tab w:val="left" w:pos="565"/>
          <w:tab w:val="left" w:pos="113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5193ED0A" w14:textId="77777777" w:rsidR="005632BC" w:rsidRPr="005632BC" w:rsidRDefault="005632BC" w:rsidP="005632BC">
      <w:pPr>
        <w:tabs>
          <w:tab w:val="left" w:pos="-1135"/>
          <w:tab w:val="left" w:pos="-568"/>
          <w:tab w:val="left" w:pos="-2"/>
          <w:tab w:val="left" w:pos="565"/>
          <w:tab w:val="left" w:pos="113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sidRPr="005632BC">
        <w:rPr>
          <w:rFonts w:ascii="Arial" w:hAnsi="Arial" w:cs="Arial"/>
          <w:b/>
          <w:szCs w:val="24"/>
        </w:rPr>
        <w:t>Art. 14.8</w:t>
      </w:r>
    </w:p>
    <w:p w14:paraId="32F97C83" w14:textId="77777777" w:rsidR="001757F5" w:rsidRPr="005632BC" w:rsidRDefault="005632BC" w:rsidP="005632BC">
      <w:pPr>
        <w:tabs>
          <w:tab w:val="left" w:pos="-1135"/>
          <w:tab w:val="left" w:pos="-568"/>
          <w:tab w:val="left" w:pos="-2"/>
          <w:tab w:val="left" w:pos="565"/>
          <w:tab w:val="left" w:pos="113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ab/>
      </w:r>
      <w:r w:rsidR="001757F5" w:rsidRPr="005632BC">
        <w:rPr>
          <w:rFonts w:ascii="Arial" w:hAnsi="Arial" w:cs="Arial"/>
          <w:szCs w:val="24"/>
        </w:rPr>
        <w:t xml:space="preserve">Alvorens een beslissing ingevolge het zevende </w:t>
      </w:r>
      <w:r w:rsidR="00D40447" w:rsidRPr="005632BC">
        <w:rPr>
          <w:rFonts w:ascii="Arial" w:hAnsi="Arial" w:cs="Arial"/>
          <w:szCs w:val="24"/>
        </w:rPr>
        <w:t xml:space="preserve">lid wordt genomen, hoort de </w:t>
      </w:r>
      <w:r>
        <w:rPr>
          <w:rFonts w:ascii="Arial" w:hAnsi="Arial" w:cs="Arial"/>
          <w:szCs w:val="24"/>
        </w:rPr>
        <w:tab/>
      </w:r>
      <w:r w:rsidR="001757F5" w:rsidRPr="005632BC">
        <w:rPr>
          <w:rFonts w:ascii="Arial" w:hAnsi="Arial" w:cs="Arial"/>
          <w:szCs w:val="24"/>
        </w:rPr>
        <w:t>examencommissie de kandidaat. De examencommissie de</w:t>
      </w:r>
      <w:r w:rsidR="00D40447" w:rsidRPr="005632BC">
        <w:rPr>
          <w:rFonts w:ascii="Arial" w:hAnsi="Arial" w:cs="Arial"/>
          <w:szCs w:val="24"/>
        </w:rPr>
        <w:t xml:space="preserve">elt haar beslissing </w:t>
      </w:r>
      <w:r>
        <w:rPr>
          <w:rFonts w:ascii="Arial" w:hAnsi="Arial" w:cs="Arial"/>
          <w:szCs w:val="24"/>
        </w:rPr>
        <w:tab/>
      </w:r>
      <w:r w:rsidR="00D40447" w:rsidRPr="005632BC">
        <w:rPr>
          <w:rFonts w:ascii="Arial" w:hAnsi="Arial" w:cs="Arial"/>
          <w:szCs w:val="24"/>
        </w:rPr>
        <w:t xml:space="preserve">mede aan </w:t>
      </w:r>
      <w:r w:rsidR="001757F5" w:rsidRPr="005632BC">
        <w:rPr>
          <w:rFonts w:ascii="Arial" w:hAnsi="Arial" w:cs="Arial"/>
          <w:szCs w:val="24"/>
        </w:rPr>
        <w:t xml:space="preserve">de kandidaat, zo mogelijk mondeling en </w:t>
      </w:r>
      <w:r w:rsidR="00D40447" w:rsidRPr="005632BC">
        <w:rPr>
          <w:rFonts w:ascii="Arial" w:hAnsi="Arial" w:cs="Arial"/>
          <w:szCs w:val="24"/>
        </w:rPr>
        <w:t xml:space="preserve">in ieder geval schriftelijk. In </w:t>
      </w:r>
      <w:r>
        <w:rPr>
          <w:rFonts w:ascii="Arial" w:hAnsi="Arial" w:cs="Arial"/>
          <w:szCs w:val="24"/>
        </w:rPr>
        <w:tab/>
      </w:r>
      <w:r w:rsidR="00D40447" w:rsidRPr="005632BC">
        <w:rPr>
          <w:rFonts w:ascii="Arial" w:hAnsi="Arial" w:cs="Arial"/>
          <w:szCs w:val="24"/>
        </w:rPr>
        <w:t xml:space="preserve">de schriftelijke </w:t>
      </w:r>
      <w:r w:rsidR="001757F5" w:rsidRPr="005632BC">
        <w:rPr>
          <w:rFonts w:ascii="Arial" w:hAnsi="Arial" w:cs="Arial"/>
          <w:szCs w:val="24"/>
        </w:rPr>
        <w:t xml:space="preserve">mededeling wordt tevens gewezen op het bepaalde in art. 10. </w:t>
      </w:r>
      <w:r>
        <w:rPr>
          <w:rFonts w:ascii="Arial" w:hAnsi="Arial" w:cs="Arial"/>
          <w:szCs w:val="24"/>
        </w:rPr>
        <w:tab/>
      </w:r>
      <w:r w:rsidR="001757F5" w:rsidRPr="005632BC">
        <w:rPr>
          <w:rFonts w:ascii="Arial" w:hAnsi="Arial" w:cs="Arial"/>
          <w:szCs w:val="24"/>
        </w:rPr>
        <w:t>De schriftelijke mededeling wordt tegelijkertijd in afschrift toegezonden aan</w:t>
      </w:r>
      <w:r w:rsidR="00D40447" w:rsidRPr="005632BC">
        <w:rPr>
          <w:rFonts w:ascii="Arial" w:hAnsi="Arial" w:cs="Arial"/>
          <w:szCs w:val="24"/>
        </w:rPr>
        <w:t xml:space="preserve"> </w:t>
      </w:r>
      <w:r>
        <w:rPr>
          <w:rFonts w:ascii="Arial" w:hAnsi="Arial" w:cs="Arial"/>
          <w:szCs w:val="24"/>
        </w:rPr>
        <w:tab/>
      </w:r>
      <w:r w:rsidR="00D40447" w:rsidRPr="005632BC">
        <w:rPr>
          <w:rFonts w:ascii="Arial" w:hAnsi="Arial" w:cs="Arial"/>
          <w:szCs w:val="24"/>
        </w:rPr>
        <w:t xml:space="preserve">ouders, voogden of </w:t>
      </w:r>
      <w:r w:rsidR="001757F5" w:rsidRPr="005632BC">
        <w:rPr>
          <w:rFonts w:ascii="Arial" w:hAnsi="Arial" w:cs="Arial"/>
          <w:szCs w:val="24"/>
        </w:rPr>
        <w:t>verzorgers van de kandidaat indien deze minderjarig is</w:t>
      </w:r>
      <w:r w:rsidR="00D40447" w:rsidRPr="005632BC">
        <w:rPr>
          <w:rFonts w:ascii="Arial" w:hAnsi="Arial" w:cs="Arial"/>
          <w:szCs w:val="24"/>
        </w:rPr>
        <w:t xml:space="preserve">. </w:t>
      </w:r>
      <w:r>
        <w:rPr>
          <w:rFonts w:ascii="Arial" w:hAnsi="Arial" w:cs="Arial"/>
          <w:szCs w:val="24"/>
        </w:rPr>
        <w:tab/>
      </w:r>
      <w:r w:rsidR="00D40447" w:rsidRPr="005632BC">
        <w:rPr>
          <w:rFonts w:ascii="Arial" w:hAnsi="Arial" w:cs="Arial"/>
          <w:szCs w:val="24"/>
        </w:rPr>
        <w:t xml:space="preserve">Ingeval de examencommissie </w:t>
      </w:r>
      <w:r w:rsidR="001757F5" w:rsidRPr="005632BC">
        <w:rPr>
          <w:rFonts w:ascii="Arial" w:hAnsi="Arial" w:cs="Arial"/>
          <w:szCs w:val="24"/>
        </w:rPr>
        <w:t>besluit to</w:t>
      </w:r>
      <w:r>
        <w:rPr>
          <w:rFonts w:ascii="Arial" w:hAnsi="Arial" w:cs="Arial"/>
          <w:szCs w:val="24"/>
        </w:rPr>
        <w:t>t een maatregel vermeld in art 14.7c</w:t>
      </w:r>
      <w:r w:rsidR="001757F5" w:rsidRPr="005632BC">
        <w:rPr>
          <w:rFonts w:ascii="Arial" w:hAnsi="Arial" w:cs="Arial"/>
          <w:szCs w:val="24"/>
        </w:rPr>
        <w:t xml:space="preserve"> t/m </w:t>
      </w:r>
      <w:r>
        <w:rPr>
          <w:rFonts w:ascii="Arial" w:hAnsi="Arial" w:cs="Arial"/>
          <w:szCs w:val="24"/>
        </w:rPr>
        <w:tab/>
        <w:t>14.7f</w:t>
      </w:r>
      <w:r w:rsidR="001757F5" w:rsidRPr="005632BC">
        <w:rPr>
          <w:rFonts w:ascii="Arial" w:hAnsi="Arial" w:cs="Arial"/>
          <w:szCs w:val="24"/>
        </w:rPr>
        <w:t xml:space="preserve"> </w:t>
      </w:r>
      <w:r w:rsidR="00D40447" w:rsidRPr="005632BC">
        <w:rPr>
          <w:rFonts w:ascii="Arial" w:hAnsi="Arial" w:cs="Arial"/>
          <w:szCs w:val="24"/>
        </w:rPr>
        <w:t xml:space="preserve">wordt een afschrift van deze </w:t>
      </w:r>
      <w:r w:rsidR="001757F5" w:rsidRPr="005632BC">
        <w:rPr>
          <w:rFonts w:ascii="Arial" w:hAnsi="Arial" w:cs="Arial"/>
          <w:szCs w:val="24"/>
        </w:rPr>
        <w:t xml:space="preserve">mededeling ook gezonden aan de </w:t>
      </w:r>
      <w:r>
        <w:rPr>
          <w:rFonts w:ascii="Arial" w:hAnsi="Arial" w:cs="Arial"/>
          <w:szCs w:val="24"/>
        </w:rPr>
        <w:tab/>
      </w:r>
      <w:r w:rsidR="001757F5" w:rsidRPr="005632BC">
        <w:rPr>
          <w:rFonts w:ascii="Arial" w:hAnsi="Arial" w:cs="Arial"/>
          <w:szCs w:val="24"/>
        </w:rPr>
        <w:t>directeur/bestuurder.</w:t>
      </w:r>
    </w:p>
    <w:p w14:paraId="282A8C4D" w14:textId="77777777" w:rsidR="005632BC" w:rsidRDefault="005632BC" w:rsidP="005632BC">
      <w:p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0355303B" w14:textId="77777777" w:rsidR="005632BC" w:rsidRPr="005632BC" w:rsidRDefault="005632BC" w:rsidP="005632BC">
      <w:p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Pr>
          <w:rFonts w:ascii="Arial" w:hAnsi="Arial" w:cs="Arial"/>
          <w:b/>
          <w:szCs w:val="24"/>
        </w:rPr>
        <w:t>Art. 14.9</w:t>
      </w:r>
    </w:p>
    <w:p w14:paraId="7627FB22" w14:textId="77777777" w:rsidR="001757F5" w:rsidRPr="0042677E" w:rsidRDefault="001757F5" w:rsidP="005632BC">
      <w:p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70"/>
        <w:rPr>
          <w:rFonts w:ascii="Arial" w:hAnsi="Arial" w:cs="Arial"/>
          <w:szCs w:val="24"/>
        </w:rPr>
      </w:pPr>
      <w:r w:rsidRPr="0042677E">
        <w:rPr>
          <w:rFonts w:ascii="Arial" w:hAnsi="Arial" w:cs="Arial"/>
          <w:szCs w:val="24"/>
        </w:rPr>
        <w:t xml:space="preserve">In het laatste examenjaar geldt, dat het niet op tijd afgerond hebben van </w:t>
      </w:r>
      <w:r w:rsidR="00D40447">
        <w:rPr>
          <w:rFonts w:ascii="Arial" w:hAnsi="Arial" w:cs="Arial"/>
          <w:szCs w:val="24"/>
        </w:rPr>
        <w:t>onderdelen van het schoolexamen van een vak tot gevolg heeft</w:t>
      </w:r>
      <w:r w:rsidRPr="0042677E">
        <w:rPr>
          <w:rFonts w:ascii="Arial" w:hAnsi="Arial" w:cs="Arial"/>
          <w:szCs w:val="24"/>
        </w:rPr>
        <w:t xml:space="preserve"> dat de kandidaat niet mag d</w:t>
      </w:r>
      <w:r w:rsidR="00D40447">
        <w:rPr>
          <w:rFonts w:ascii="Arial" w:hAnsi="Arial" w:cs="Arial"/>
          <w:szCs w:val="24"/>
        </w:rPr>
        <w:t>eelnemen aan het centraal examen.</w:t>
      </w:r>
      <w:r w:rsidRPr="0042677E">
        <w:rPr>
          <w:rFonts w:ascii="Arial" w:hAnsi="Arial" w:cs="Arial"/>
          <w:szCs w:val="24"/>
        </w:rPr>
        <w:br/>
      </w:r>
    </w:p>
    <w:p w14:paraId="76DA2DED"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6D29F96F" w14:textId="77777777" w:rsidR="00E12B26" w:rsidRDefault="00E12B26">
      <w:pPr>
        <w:suppressAutoHyphens w:val="0"/>
        <w:rPr>
          <w:rFonts w:ascii="Arial" w:hAnsi="Arial" w:cs="Arial"/>
          <w:b/>
          <w:szCs w:val="24"/>
        </w:rPr>
      </w:pPr>
      <w:r>
        <w:rPr>
          <w:rFonts w:ascii="Arial" w:hAnsi="Arial" w:cs="Arial"/>
          <w:szCs w:val="24"/>
        </w:rPr>
        <w:br w:type="page"/>
      </w:r>
    </w:p>
    <w:p w14:paraId="2B20E77E" w14:textId="1A87F761" w:rsidR="001757F5" w:rsidRPr="0042677E" w:rsidRDefault="00CF0B80">
      <w:pPr>
        <w:pStyle w:val="Kop4"/>
        <w:rPr>
          <w:rFonts w:ascii="Arial" w:hAnsi="Arial" w:cs="Arial"/>
          <w:sz w:val="24"/>
          <w:szCs w:val="24"/>
        </w:rPr>
      </w:pPr>
      <w:r>
        <w:rPr>
          <w:rFonts w:ascii="Arial" w:hAnsi="Arial" w:cs="Arial"/>
          <w:sz w:val="24"/>
          <w:szCs w:val="24"/>
        </w:rPr>
        <w:lastRenderedPageBreak/>
        <w:t>Ar</w:t>
      </w:r>
      <w:r w:rsidR="00F971D6">
        <w:rPr>
          <w:rFonts w:ascii="Arial" w:hAnsi="Arial" w:cs="Arial"/>
          <w:sz w:val="24"/>
          <w:szCs w:val="24"/>
        </w:rPr>
        <w:t>t. 15</w:t>
      </w:r>
      <w:r w:rsidR="00AF154D">
        <w:rPr>
          <w:rFonts w:ascii="Arial" w:hAnsi="Arial" w:cs="Arial"/>
          <w:sz w:val="24"/>
          <w:szCs w:val="24"/>
        </w:rPr>
        <w:t xml:space="preserve"> </w:t>
      </w:r>
      <w:r w:rsidR="00AF154D">
        <w:rPr>
          <w:rFonts w:ascii="Arial" w:hAnsi="Arial" w:cs="Arial"/>
          <w:sz w:val="24"/>
          <w:szCs w:val="24"/>
        </w:rPr>
        <w:tab/>
      </w:r>
      <w:r w:rsidR="00AF154D">
        <w:rPr>
          <w:rFonts w:ascii="Arial" w:hAnsi="Arial" w:cs="Arial"/>
          <w:sz w:val="24"/>
          <w:szCs w:val="24"/>
        </w:rPr>
        <w:tab/>
      </w:r>
      <w:r w:rsidR="00A35EB0">
        <w:rPr>
          <w:rFonts w:ascii="Arial" w:hAnsi="Arial" w:cs="Arial"/>
          <w:sz w:val="24"/>
          <w:szCs w:val="24"/>
        </w:rPr>
        <w:tab/>
      </w:r>
      <w:r w:rsidR="00AF154D">
        <w:rPr>
          <w:rFonts w:ascii="Arial" w:hAnsi="Arial" w:cs="Arial"/>
          <w:sz w:val="24"/>
          <w:szCs w:val="24"/>
        </w:rPr>
        <w:t>Bezwaar en b</w:t>
      </w:r>
      <w:r w:rsidR="001757F5" w:rsidRPr="0042677E">
        <w:rPr>
          <w:rFonts w:ascii="Arial" w:hAnsi="Arial" w:cs="Arial"/>
          <w:sz w:val="24"/>
          <w:szCs w:val="24"/>
        </w:rPr>
        <w:t>eroep bij de schoolexamens</w:t>
      </w:r>
    </w:p>
    <w:p w14:paraId="285D932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28E24855" w14:textId="77777777" w:rsidR="001757F5" w:rsidRPr="0042677E" w:rsidRDefault="000F74C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t>Art. 15</w:t>
      </w:r>
      <w:r w:rsidR="00A35EB0">
        <w:rPr>
          <w:rFonts w:ascii="Arial" w:hAnsi="Arial" w:cs="Arial"/>
          <w:b/>
          <w:szCs w:val="24"/>
        </w:rPr>
        <w:t xml:space="preserve">.1 </w:t>
      </w:r>
      <w:r w:rsidR="00A35EB0">
        <w:rPr>
          <w:rFonts w:ascii="Arial" w:hAnsi="Arial" w:cs="Arial"/>
          <w:b/>
          <w:szCs w:val="24"/>
        </w:rPr>
        <w:tab/>
      </w:r>
      <w:r w:rsidR="00A35EB0">
        <w:rPr>
          <w:rFonts w:ascii="Arial" w:hAnsi="Arial" w:cs="Arial"/>
          <w:b/>
          <w:szCs w:val="24"/>
        </w:rPr>
        <w:tab/>
      </w:r>
      <w:r w:rsidR="001757F5" w:rsidRPr="0042677E">
        <w:rPr>
          <w:rFonts w:ascii="Arial" w:hAnsi="Arial" w:cs="Arial"/>
          <w:b/>
          <w:szCs w:val="24"/>
        </w:rPr>
        <w:t>Bezwaar</w:t>
      </w:r>
    </w:p>
    <w:p w14:paraId="0BFDBB9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2011AFF3" w14:textId="77777777" w:rsidR="001757F5" w:rsidRPr="0042677E" w:rsidRDefault="001757F5">
      <w:pPr>
        <w:numPr>
          <w:ilvl w:val="0"/>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Een kandidaat kan tegen een beoordeling door de examinator bezwaar maken bij de afdelingsdirecteur</w:t>
      </w:r>
      <w:r w:rsidR="00A42EF6">
        <w:rPr>
          <w:rFonts w:ascii="Arial" w:hAnsi="Arial" w:cs="Arial"/>
          <w:szCs w:val="24"/>
        </w:rPr>
        <w:t xml:space="preserve"> bovenbouw</w:t>
      </w:r>
      <w:r w:rsidRPr="0042677E">
        <w:rPr>
          <w:rFonts w:ascii="Arial" w:hAnsi="Arial" w:cs="Arial"/>
          <w:szCs w:val="24"/>
        </w:rPr>
        <w:t>.</w:t>
      </w:r>
    </w:p>
    <w:p w14:paraId="6197C3EF" w14:textId="77777777" w:rsidR="001757F5" w:rsidRPr="0042677E" w:rsidRDefault="001757F5">
      <w:pPr>
        <w:numPr>
          <w:ilvl w:val="0"/>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termijn voor het indienen van een bezwaar bedraagt 5 dagen</w:t>
      </w:r>
      <w:r w:rsidR="00A42EF6">
        <w:rPr>
          <w:rFonts w:ascii="Arial" w:hAnsi="Arial" w:cs="Arial"/>
          <w:szCs w:val="24"/>
        </w:rPr>
        <w:t xml:space="preserve"> </w:t>
      </w:r>
      <w:r w:rsidRPr="0042677E">
        <w:rPr>
          <w:rFonts w:ascii="Arial" w:hAnsi="Arial" w:cs="Arial"/>
          <w:szCs w:val="24"/>
        </w:rPr>
        <w:t>na bekendmaking van het cijfer (of de beoordeling) en na inzage van het werk van het desbetreffende onderdeel van het schoolexamen.</w:t>
      </w:r>
    </w:p>
    <w:p w14:paraId="16448CAE" w14:textId="77777777" w:rsidR="001757F5" w:rsidRPr="0042677E" w:rsidRDefault="001757F5">
      <w:pPr>
        <w:numPr>
          <w:ilvl w:val="0"/>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Indien een kandidaat bezwaar maakt tegen een behaald cijfer of beoordeling op een rapport of cijferoverzicht, dan moet hij daarover onmiddellijk contact opnemen met de docent die het cijfer of de beoordeling heeft gegeven. De eventuele wijziging dient zo spoedig mogelijk</w:t>
      </w:r>
      <w:r w:rsidRPr="0042677E">
        <w:rPr>
          <w:rFonts w:ascii="Arial" w:hAnsi="Arial" w:cs="Arial"/>
          <w:color w:val="FF0000"/>
          <w:szCs w:val="24"/>
        </w:rPr>
        <w:t xml:space="preserve"> </w:t>
      </w:r>
      <w:r w:rsidRPr="0042677E">
        <w:rPr>
          <w:rFonts w:ascii="Arial" w:hAnsi="Arial" w:cs="Arial"/>
          <w:szCs w:val="24"/>
        </w:rPr>
        <w:t>door de docent te worden verwerkt (</w:t>
      </w:r>
      <w:r w:rsidR="002C2D86" w:rsidRPr="0042677E">
        <w:rPr>
          <w:rFonts w:ascii="Arial" w:hAnsi="Arial" w:cs="Arial"/>
          <w:szCs w:val="24"/>
        </w:rPr>
        <w:t>b</w:t>
      </w:r>
      <w:r w:rsidRPr="0042677E">
        <w:rPr>
          <w:rFonts w:ascii="Arial" w:hAnsi="Arial" w:cs="Arial"/>
          <w:szCs w:val="24"/>
        </w:rPr>
        <w:t>ij problemen kunnen leerlingen en/of docenten zich wenden tot de secretaris eindexamen).</w:t>
      </w:r>
    </w:p>
    <w:p w14:paraId="5ED5B56B" w14:textId="77777777" w:rsidR="001757F5" w:rsidRPr="0042677E" w:rsidRDefault="001757F5">
      <w:pPr>
        <w:numPr>
          <w:ilvl w:val="0"/>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Indien geen overeenstemming wordt bereikt over het bezwaar van de kandidaat, dient deze binnen 5 dagen nadat het rapport of het cijferoverzicht is verstrekt bij de afdelingsdirecteur een bezwaarschrift in te dienen.</w:t>
      </w:r>
    </w:p>
    <w:p w14:paraId="479DAB47" w14:textId="77777777" w:rsidR="001757F5" w:rsidRPr="0042677E" w:rsidRDefault="001757F5">
      <w:pPr>
        <w:numPr>
          <w:ilvl w:val="0"/>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Na de genoemde termijn zijn de cijfers en beoordelingen definitief en is beroep niet meer mogelijk.</w:t>
      </w:r>
    </w:p>
    <w:p w14:paraId="06C0A1BB" w14:textId="77777777" w:rsidR="001757F5" w:rsidRPr="0042677E" w:rsidRDefault="00A42EF6">
      <w:pPr>
        <w:numPr>
          <w:ilvl w:val="0"/>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Pr>
          <w:rFonts w:ascii="Arial" w:hAnsi="Arial" w:cs="Arial"/>
          <w:szCs w:val="24"/>
        </w:rPr>
        <w:t>Een</w:t>
      </w:r>
      <w:r w:rsidR="001757F5" w:rsidRPr="0042677E">
        <w:rPr>
          <w:rFonts w:ascii="Arial" w:hAnsi="Arial" w:cs="Arial"/>
          <w:szCs w:val="24"/>
        </w:rPr>
        <w:t xml:space="preserve"> bezwaarschrift wordt ondertekend en bevat tenminste</w:t>
      </w:r>
      <w:r>
        <w:rPr>
          <w:rFonts w:ascii="Arial" w:hAnsi="Arial" w:cs="Arial"/>
          <w:szCs w:val="24"/>
        </w:rPr>
        <w:t>:</w:t>
      </w:r>
    </w:p>
    <w:p w14:paraId="27093BBB" w14:textId="77777777" w:rsidR="001757F5" w:rsidRPr="0042677E" w:rsidRDefault="001757F5">
      <w:pPr>
        <w:numPr>
          <w:ilvl w:val="1"/>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naam van de kandidaat</w:t>
      </w:r>
    </w:p>
    <w:p w14:paraId="284542A3" w14:textId="77777777" w:rsidR="001757F5" w:rsidRPr="0042677E" w:rsidRDefault="001757F5">
      <w:pPr>
        <w:numPr>
          <w:ilvl w:val="1"/>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dagtekening</w:t>
      </w:r>
    </w:p>
    <w:p w14:paraId="041A288E" w14:textId="77777777" w:rsidR="001757F5" w:rsidRPr="0042677E" w:rsidRDefault="001757F5">
      <w:pPr>
        <w:numPr>
          <w:ilvl w:val="1"/>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Een omschrijving van het cijfer / de beoordeling waartegen het bezwaar is gericht</w:t>
      </w:r>
    </w:p>
    <w:p w14:paraId="7A92920B" w14:textId="77777777" w:rsidR="001757F5" w:rsidRPr="0042677E" w:rsidRDefault="001757F5">
      <w:pPr>
        <w:numPr>
          <w:ilvl w:val="1"/>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gronden van het bezwaar.</w:t>
      </w:r>
    </w:p>
    <w:p w14:paraId="63F9B49E" w14:textId="77777777" w:rsidR="001757F5" w:rsidRPr="0042677E" w:rsidRDefault="001757F5">
      <w:pPr>
        <w:numPr>
          <w:ilvl w:val="0"/>
          <w:numId w:val="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De examencommissie neemt, nadat de kandidaat en de examinator zijn gehoord, binnen 5 dagen een beslissing, tenzij de </w:t>
      </w:r>
      <w:r w:rsidR="00A42EF6">
        <w:rPr>
          <w:rFonts w:ascii="Arial" w:hAnsi="Arial" w:cs="Arial"/>
          <w:szCs w:val="24"/>
        </w:rPr>
        <w:t>examen</w:t>
      </w:r>
      <w:r w:rsidRPr="0042677E">
        <w:rPr>
          <w:rFonts w:ascii="Arial" w:hAnsi="Arial" w:cs="Arial"/>
          <w:szCs w:val="24"/>
        </w:rPr>
        <w:t>commissie de termijn voor het nemen van een beslissing, met redenen omkleed, heeft verlengd met maximaal 5 dagen.</w:t>
      </w:r>
      <w:r w:rsidRPr="0042677E">
        <w:rPr>
          <w:rFonts w:ascii="Arial" w:hAnsi="Arial" w:cs="Arial"/>
          <w:szCs w:val="24"/>
        </w:rPr>
        <w:br/>
        <w:t>Deze beslissing wordt schriftelijk meegedeeld aan de kandidaat, waarbij een afschrift wordt gezonden aan de ouders, voogden of verzorg</w:t>
      </w:r>
      <w:r w:rsidR="00E01F16">
        <w:rPr>
          <w:rFonts w:ascii="Arial" w:hAnsi="Arial" w:cs="Arial"/>
          <w:szCs w:val="24"/>
        </w:rPr>
        <w:t>ers, indien deze minderjarig is.</w:t>
      </w:r>
    </w:p>
    <w:p w14:paraId="7D92FEB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0B42B33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0684AFFD" w14:textId="77777777" w:rsidR="00E12B26" w:rsidRDefault="00E12B26">
      <w:pPr>
        <w:suppressAutoHyphens w:val="0"/>
        <w:rPr>
          <w:rFonts w:ascii="Arial" w:hAnsi="Arial" w:cs="Arial"/>
          <w:b/>
          <w:bCs/>
          <w:szCs w:val="24"/>
        </w:rPr>
      </w:pPr>
      <w:r>
        <w:rPr>
          <w:rFonts w:ascii="Arial" w:hAnsi="Arial" w:cs="Arial"/>
          <w:szCs w:val="24"/>
        </w:rPr>
        <w:br w:type="page"/>
      </w:r>
    </w:p>
    <w:p w14:paraId="18E1D47E" w14:textId="4D490D01" w:rsidR="001757F5" w:rsidRPr="0042677E" w:rsidRDefault="008F4B34">
      <w:pPr>
        <w:pStyle w:val="Kop5"/>
        <w:rPr>
          <w:rFonts w:ascii="Arial" w:hAnsi="Arial" w:cs="Arial"/>
          <w:sz w:val="24"/>
          <w:szCs w:val="24"/>
        </w:rPr>
      </w:pPr>
      <w:r>
        <w:rPr>
          <w:rFonts w:ascii="Arial" w:hAnsi="Arial" w:cs="Arial"/>
          <w:sz w:val="24"/>
          <w:szCs w:val="24"/>
        </w:rPr>
        <w:lastRenderedPageBreak/>
        <w:t>Art. 15</w:t>
      </w:r>
      <w:r w:rsidR="00A35EB0">
        <w:rPr>
          <w:rFonts w:ascii="Arial" w:hAnsi="Arial" w:cs="Arial"/>
          <w:sz w:val="24"/>
          <w:szCs w:val="24"/>
        </w:rPr>
        <w:t>.2</w:t>
      </w:r>
      <w:r w:rsidR="00A35EB0">
        <w:rPr>
          <w:rFonts w:ascii="Arial" w:hAnsi="Arial" w:cs="Arial"/>
          <w:sz w:val="24"/>
          <w:szCs w:val="24"/>
        </w:rPr>
        <w:tab/>
      </w:r>
      <w:r w:rsidR="00A35EB0">
        <w:rPr>
          <w:rFonts w:ascii="Arial" w:hAnsi="Arial" w:cs="Arial"/>
          <w:sz w:val="24"/>
          <w:szCs w:val="24"/>
        </w:rPr>
        <w:tab/>
      </w:r>
      <w:r w:rsidR="00A35EB0">
        <w:rPr>
          <w:rFonts w:ascii="Arial" w:hAnsi="Arial" w:cs="Arial"/>
          <w:sz w:val="24"/>
          <w:szCs w:val="24"/>
        </w:rPr>
        <w:tab/>
      </w:r>
      <w:r w:rsidR="001757F5" w:rsidRPr="0042677E">
        <w:rPr>
          <w:rFonts w:ascii="Arial" w:hAnsi="Arial" w:cs="Arial"/>
          <w:sz w:val="24"/>
          <w:szCs w:val="24"/>
        </w:rPr>
        <w:t>Ber</w:t>
      </w:r>
      <w:r w:rsidR="006A3A35">
        <w:rPr>
          <w:rFonts w:ascii="Arial" w:hAnsi="Arial" w:cs="Arial"/>
          <w:sz w:val="24"/>
          <w:szCs w:val="24"/>
        </w:rPr>
        <w:t>oep bij de directeur/bestuurder</w:t>
      </w:r>
    </w:p>
    <w:p w14:paraId="2AA1B041" w14:textId="77777777" w:rsidR="001757F5" w:rsidRPr="0042677E" w:rsidRDefault="001757F5">
      <w:pPr>
        <w:rPr>
          <w:rFonts w:ascii="Arial" w:hAnsi="Arial" w:cs="Arial"/>
          <w:szCs w:val="24"/>
        </w:rPr>
      </w:pPr>
    </w:p>
    <w:p w14:paraId="17F37639" w14:textId="77777777" w:rsidR="001757F5" w:rsidRPr="0042677E" w:rsidRDefault="001757F5" w:rsidP="00A35EB0">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Tegen een beslissing van de examencommissie kan de kandidaat beroep aantekenen bij de directeur/bestuurder.</w:t>
      </w:r>
    </w:p>
    <w:p w14:paraId="720B1C8E" w14:textId="3A00259B" w:rsidR="001757F5" w:rsidRPr="0042677E" w:rsidRDefault="001757F5" w:rsidP="00A35EB0">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Het beroepschrift dient binnen 5 dagen nadat de beslissing van de examencommissie schriftelijk is meegedeeld aan de kandidaat, ingediend te worden bij het </w:t>
      </w:r>
      <w:r w:rsidRPr="0042677E">
        <w:rPr>
          <w:rFonts w:ascii="Arial" w:hAnsi="Arial" w:cs="Arial"/>
          <w:szCs w:val="24"/>
        </w:rPr>
        <w:br/>
        <w:t xml:space="preserve">       Chr. College Groevenbeek</w:t>
      </w:r>
      <w:r w:rsidRPr="0042677E">
        <w:rPr>
          <w:rFonts w:ascii="Arial" w:hAnsi="Arial" w:cs="Arial"/>
          <w:szCs w:val="24"/>
        </w:rPr>
        <w:br/>
        <w:t xml:space="preserve">       t.a.v. </w:t>
      </w:r>
      <w:r w:rsidR="0038099B">
        <w:rPr>
          <w:rFonts w:ascii="Arial" w:hAnsi="Arial" w:cs="Arial"/>
          <w:szCs w:val="24"/>
        </w:rPr>
        <w:t xml:space="preserve">dhr. </w:t>
      </w:r>
      <w:r w:rsidR="00457508" w:rsidRPr="00692B97">
        <w:rPr>
          <w:rFonts w:ascii="Arial" w:hAnsi="Arial" w:cs="Arial"/>
        </w:rPr>
        <w:t>R. Brouwer MA</w:t>
      </w:r>
      <w:r w:rsidRPr="0042677E">
        <w:rPr>
          <w:rFonts w:ascii="Arial" w:hAnsi="Arial" w:cs="Arial"/>
          <w:szCs w:val="24"/>
        </w:rPr>
        <w:br/>
        <w:t xml:space="preserve">       Postbus 210</w:t>
      </w:r>
      <w:r w:rsidRPr="0042677E">
        <w:rPr>
          <w:rFonts w:ascii="Arial" w:hAnsi="Arial" w:cs="Arial"/>
          <w:szCs w:val="24"/>
        </w:rPr>
        <w:br/>
        <w:t xml:space="preserve">       3850 AE Ermelo</w:t>
      </w:r>
    </w:p>
    <w:p w14:paraId="2F53681A" w14:textId="77777777" w:rsidR="001757F5" w:rsidRPr="0042677E" w:rsidRDefault="001757F5" w:rsidP="00A35EB0">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De directeur/bestuurder stelt een onderzoek in en beslist binnen </w:t>
      </w:r>
      <w:r w:rsidR="002C2D86" w:rsidRPr="0042677E">
        <w:rPr>
          <w:rFonts w:ascii="Arial" w:hAnsi="Arial" w:cs="Arial"/>
          <w:szCs w:val="24"/>
        </w:rPr>
        <w:t xml:space="preserve">14 </w:t>
      </w:r>
      <w:r w:rsidRPr="0042677E">
        <w:rPr>
          <w:rFonts w:ascii="Arial" w:hAnsi="Arial" w:cs="Arial"/>
          <w:szCs w:val="24"/>
        </w:rPr>
        <w:t>dagen</w:t>
      </w:r>
      <w:r w:rsidRPr="0042677E">
        <w:rPr>
          <w:rFonts w:ascii="Arial" w:hAnsi="Arial" w:cs="Arial"/>
          <w:color w:val="FF0000"/>
          <w:szCs w:val="24"/>
        </w:rPr>
        <w:t xml:space="preserve"> </w:t>
      </w:r>
      <w:r w:rsidRPr="0042677E">
        <w:rPr>
          <w:rFonts w:ascii="Arial" w:hAnsi="Arial" w:cs="Arial"/>
          <w:szCs w:val="24"/>
        </w:rPr>
        <w:t>op het beroep, tenzij hij de termijn voor het nemen van een beslissing, met redenen omkleed, heeft verlengd met maximaal veertien dagen.</w:t>
      </w:r>
    </w:p>
    <w:p w14:paraId="2DCD724E" w14:textId="77777777" w:rsidR="001757F5" w:rsidRPr="0042677E" w:rsidRDefault="001757F5" w:rsidP="00A35EB0">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directeur/bestuurder stelt bij zijn beslissing zo nodig vast of, en zo ja, op welke wijze de kandidaat alsnog in de gelegenheid zal worden gesteld het examen geheel of gedeeltelijk af te leggen.</w:t>
      </w:r>
    </w:p>
    <w:p w14:paraId="3DA6F167" w14:textId="77777777" w:rsidR="001757F5" w:rsidRPr="0042677E" w:rsidRDefault="001757F5" w:rsidP="00A35EB0">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directeur/bestuurder deelt zijn beslissing schriftelijk mee aan de kandidaat en de examencommissie. Een afschrift van de beslissing wordt toegezonden aan de ouders, voogden of verzorgers van de kandidaat indien deze minderjarig is.</w:t>
      </w:r>
    </w:p>
    <w:p w14:paraId="4887D8C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1E952F4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bCs/>
          <w:szCs w:val="24"/>
        </w:rPr>
      </w:pPr>
    </w:p>
    <w:p w14:paraId="5C4290FA" w14:textId="77777777" w:rsidR="001757F5" w:rsidRPr="0042677E" w:rsidRDefault="008F4B3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bCs/>
          <w:szCs w:val="24"/>
        </w:rPr>
      </w:pPr>
      <w:r>
        <w:rPr>
          <w:rFonts w:ascii="Arial" w:hAnsi="Arial" w:cs="Arial"/>
          <w:b/>
          <w:bCs/>
          <w:szCs w:val="24"/>
        </w:rPr>
        <w:t>Art. 15</w:t>
      </w:r>
      <w:r w:rsidR="00A35EB0">
        <w:rPr>
          <w:rFonts w:ascii="Arial" w:hAnsi="Arial" w:cs="Arial"/>
          <w:b/>
          <w:bCs/>
          <w:szCs w:val="24"/>
        </w:rPr>
        <w:t>.3</w:t>
      </w:r>
      <w:r w:rsidR="00A35EB0">
        <w:rPr>
          <w:rFonts w:ascii="Arial" w:hAnsi="Arial" w:cs="Arial"/>
          <w:b/>
          <w:bCs/>
          <w:szCs w:val="24"/>
        </w:rPr>
        <w:tab/>
      </w:r>
      <w:r w:rsidR="00A35EB0">
        <w:rPr>
          <w:rFonts w:ascii="Arial" w:hAnsi="Arial" w:cs="Arial"/>
          <w:b/>
          <w:bCs/>
          <w:szCs w:val="24"/>
        </w:rPr>
        <w:tab/>
      </w:r>
      <w:r w:rsidR="001757F5" w:rsidRPr="0042677E">
        <w:rPr>
          <w:rFonts w:ascii="Arial" w:hAnsi="Arial" w:cs="Arial"/>
          <w:b/>
          <w:bCs/>
          <w:szCs w:val="24"/>
        </w:rPr>
        <w:t>Commissie van Beroep</w:t>
      </w:r>
    </w:p>
    <w:p w14:paraId="00C0A1CA"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bCs/>
          <w:szCs w:val="24"/>
        </w:rPr>
      </w:pPr>
    </w:p>
    <w:p w14:paraId="790B6320" w14:textId="77777777" w:rsidR="001757F5" w:rsidRPr="0042677E" w:rsidRDefault="001757F5" w:rsidP="00A35EB0">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Tegen een beslissing van de directeur/bestuurder kan de kandidaat in laatste instantie beroep aantekenen bij de door het bevoegd gezag van de school ingestelde Commissie van Beroep.</w:t>
      </w:r>
    </w:p>
    <w:p w14:paraId="44E6AAED" w14:textId="77777777" w:rsidR="00AA5499" w:rsidRPr="00AA5499" w:rsidRDefault="00AA5499" w:rsidP="00AA5499">
      <w:pPr>
        <w:numPr>
          <w:ilvl w:val="0"/>
          <w:numId w:val="22"/>
        </w:numPr>
        <w:rPr>
          <w:rFonts w:ascii="Arial" w:hAnsi="Arial" w:cs="Arial"/>
          <w:sz w:val="22"/>
          <w:lang w:eastAsia="en-US"/>
        </w:rPr>
      </w:pPr>
      <w:r w:rsidRPr="00AA5499">
        <w:rPr>
          <w:rFonts w:ascii="Arial" w:hAnsi="Arial" w:cs="Arial"/>
        </w:rPr>
        <w:t>Het beroepschrift moet binnen drie schooldagen nadat de beslissing van de directeur/bestuurder schriftelijk is meegedeeld aan de kandidaat, ingediend worden bij de Commissie van Beroep voor schoolexamens. Het beroepschrift dient als bijlage meegestuurd te worden in een e-mail aan de secretaris van de Commissie van Beroep (e-mail: viascholen@gmail.com). Tegelijkertijd moet de kandidaat een afschrift van het beroepschrift mailen aan de directeur/bestuurder.</w:t>
      </w:r>
    </w:p>
    <w:p w14:paraId="6038257B" w14:textId="77777777" w:rsidR="001757F5" w:rsidRPr="0042677E" w:rsidRDefault="001757F5" w:rsidP="00A35EB0">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commissie stelt een onderzoek in en beslist binnen veertien dagen op het beroep, tenzij zij de termijn voor het nemen van een beslissing, met redenen omkleed, heeft verlengd met maximaal veertien dagen.</w:t>
      </w:r>
    </w:p>
    <w:p w14:paraId="6502C24A" w14:textId="77777777" w:rsidR="001757F5" w:rsidRPr="0042677E" w:rsidRDefault="001757F5" w:rsidP="00A35EB0">
      <w:pPr>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De commissie stelt bij haar beslissing zo nodig vast of, en zo ja, op welke wijze de kandidaat alsnog in de gelegenheid zal worden gesteld het examen geheel of gedeeltelijk af te leggen. </w:t>
      </w:r>
    </w:p>
    <w:p w14:paraId="35E46C39" w14:textId="77777777" w:rsidR="00AA5499" w:rsidRPr="00AA5499" w:rsidRDefault="00AA5499" w:rsidP="00AA5499">
      <w:pPr>
        <w:numPr>
          <w:ilvl w:val="0"/>
          <w:numId w:val="22"/>
        </w:numPr>
        <w:rPr>
          <w:rFonts w:ascii="Arial" w:hAnsi="Arial" w:cs="Arial"/>
          <w:sz w:val="22"/>
          <w:lang w:eastAsia="en-US"/>
        </w:rPr>
      </w:pPr>
      <w:r w:rsidRPr="00AA5499">
        <w:rPr>
          <w:rFonts w:ascii="Arial" w:hAnsi="Arial" w:cs="Arial"/>
        </w:rPr>
        <w:t xml:space="preserve">De uitspraak van de Commissie van Beroep is bindend voor alle partijen en wordt </w:t>
      </w:r>
      <w:r>
        <w:rPr>
          <w:rFonts w:ascii="Arial" w:hAnsi="Arial" w:cs="Arial"/>
        </w:rPr>
        <w:t>naar alle betreffende partijen verzonden.</w:t>
      </w:r>
    </w:p>
    <w:p w14:paraId="17188A4C" w14:textId="77777777" w:rsidR="00D45F7D" w:rsidRDefault="00D45F7D" w:rsidP="00D45F7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60"/>
        <w:rPr>
          <w:rFonts w:ascii="Arial" w:hAnsi="Arial" w:cs="Arial"/>
          <w:szCs w:val="24"/>
        </w:rPr>
      </w:pPr>
    </w:p>
    <w:p w14:paraId="237E32F1" w14:textId="77777777" w:rsidR="00D45F7D" w:rsidRDefault="00D45F7D" w:rsidP="00D45F7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360"/>
        <w:rPr>
          <w:rFonts w:ascii="Arial" w:hAnsi="Arial" w:cs="Arial"/>
          <w:szCs w:val="24"/>
        </w:rPr>
      </w:pPr>
    </w:p>
    <w:p w14:paraId="2CC9EA65" w14:textId="77777777" w:rsidR="00E12B26" w:rsidRDefault="00E12B26">
      <w:pPr>
        <w:suppressAutoHyphens w:val="0"/>
        <w:rPr>
          <w:rFonts w:ascii="Arial" w:hAnsi="Arial" w:cs="Arial"/>
          <w:b/>
          <w:szCs w:val="24"/>
        </w:rPr>
      </w:pPr>
      <w:r>
        <w:rPr>
          <w:rFonts w:ascii="Arial" w:hAnsi="Arial" w:cs="Arial"/>
          <w:b/>
          <w:szCs w:val="24"/>
        </w:rPr>
        <w:br w:type="page"/>
      </w:r>
    </w:p>
    <w:p w14:paraId="3B751D45" w14:textId="7DBBE840" w:rsidR="001757F5" w:rsidRDefault="008F4B34" w:rsidP="00D45F7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r>
        <w:rPr>
          <w:rFonts w:ascii="Arial" w:hAnsi="Arial" w:cs="Arial"/>
          <w:b/>
          <w:szCs w:val="24"/>
        </w:rPr>
        <w:lastRenderedPageBreak/>
        <w:t>Art. 15</w:t>
      </w:r>
      <w:r w:rsidR="00D45F7D" w:rsidRPr="00D45F7D">
        <w:rPr>
          <w:rFonts w:ascii="Arial" w:hAnsi="Arial" w:cs="Arial"/>
          <w:b/>
          <w:szCs w:val="24"/>
        </w:rPr>
        <w:t>.4</w:t>
      </w:r>
      <w:r w:rsidR="00D45F7D" w:rsidRPr="00D45F7D">
        <w:rPr>
          <w:rFonts w:ascii="Arial" w:hAnsi="Arial" w:cs="Arial"/>
          <w:b/>
          <w:szCs w:val="24"/>
        </w:rPr>
        <w:tab/>
      </w:r>
      <w:r w:rsidR="00D45F7D" w:rsidRPr="00D45F7D">
        <w:rPr>
          <w:rFonts w:ascii="Arial" w:hAnsi="Arial" w:cs="Arial"/>
          <w:b/>
          <w:szCs w:val="24"/>
        </w:rPr>
        <w:tab/>
      </w:r>
      <w:r w:rsidR="001757F5" w:rsidRPr="00D45F7D">
        <w:rPr>
          <w:rFonts w:ascii="Arial" w:hAnsi="Arial" w:cs="Arial"/>
          <w:b/>
          <w:szCs w:val="24"/>
        </w:rPr>
        <w:t>Overige bepalingen Bezwaar en Beroep</w:t>
      </w:r>
    </w:p>
    <w:p w14:paraId="16F0B21E" w14:textId="77777777" w:rsidR="00D45F7D" w:rsidRPr="00D45F7D" w:rsidRDefault="00D45F7D" w:rsidP="00D45F7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2AEDD868" w14:textId="42965232" w:rsidR="001757F5" w:rsidRPr="0042677E" w:rsidRDefault="001757F5" w:rsidP="00D45F7D">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Voor de toepassingen van de voorschriften over beroep worden met een besluit </w:t>
      </w:r>
      <w:r w:rsidR="00457508" w:rsidRPr="0042677E">
        <w:rPr>
          <w:rFonts w:ascii="Arial" w:hAnsi="Arial" w:cs="Arial"/>
          <w:szCs w:val="24"/>
        </w:rPr>
        <w:t>gelijkgesteld</w:t>
      </w:r>
      <w:r w:rsidRPr="0042677E">
        <w:rPr>
          <w:rFonts w:ascii="Arial" w:hAnsi="Arial" w:cs="Arial"/>
          <w:szCs w:val="24"/>
        </w:rPr>
        <w:t>:</w:t>
      </w:r>
    </w:p>
    <w:p w14:paraId="0193C768" w14:textId="77777777" w:rsidR="001757F5" w:rsidRPr="0042677E" w:rsidRDefault="001757F5" w:rsidP="00D45F7D">
      <w:pPr>
        <w:numPr>
          <w:ilvl w:val="1"/>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schriftelijke weigering een besluit te nemen</w:t>
      </w:r>
    </w:p>
    <w:p w14:paraId="1D55880C" w14:textId="77777777" w:rsidR="001757F5" w:rsidRPr="0042677E" w:rsidRDefault="001757F5" w:rsidP="00D45F7D">
      <w:pPr>
        <w:numPr>
          <w:ilvl w:val="1"/>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Het niet tijdig nemen van een besluit, onverlet de verplichting een besluit te nemen met uitzondering gedurende de periode dat het beroep aanhangig is.</w:t>
      </w:r>
    </w:p>
    <w:p w14:paraId="7550EEBA" w14:textId="77777777" w:rsidR="001757F5" w:rsidRPr="0042677E" w:rsidRDefault="001757F5" w:rsidP="00D45F7D">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Een kandidaat kan zich bij laten staan door een ouder, voogd of deskundige.</w:t>
      </w:r>
    </w:p>
    <w:p w14:paraId="3CE34E05" w14:textId="77777777" w:rsidR="001757F5" w:rsidRPr="0042677E" w:rsidRDefault="001757F5" w:rsidP="00D45F7D">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Op het nemen van besluite</w:t>
      </w:r>
      <w:r w:rsidR="000E2F7F">
        <w:rPr>
          <w:rFonts w:ascii="Arial" w:hAnsi="Arial" w:cs="Arial"/>
          <w:szCs w:val="24"/>
        </w:rPr>
        <w:t>n van algemene aard is art. 15</w:t>
      </w:r>
      <w:r w:rsidR="00D45F7D">
        <w:rPr>
          <w:rFonts w:ascii="Arial" w:hAnsi="Arial" w:cs="Arial"/>
          <w:szCs w:val="24"/>
        </w:rPr>
        <w:t>.4.1</w:t>
      </w:r>
      <w:r w:rsidRPr="0042677E">
        <w:rPr>
          <w:rFonts w:ascii="Arial" w:hAnsi="Arial" w:cs="Arial"/>
          <w:szCs w:val="24"/>
        </w:rPr>
        <w:t xml:space="preserve"> niet van toepassing, het geldt alleen voor individuele gevallen.</w:t>
      </w:r>
    </w:p>
    <w:p w14:paraId="7734DC05" w14:textId="77777777" w:rsidR="001757F5" w:rsidRPr="0042677E" w:rsidRDefault="001757F5" w:rsidP="00D45F7D">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Indien niet voldaan is aan het gestelde in art.</w:t>
      </w:r>
      <w:r w:rsidR="000E2F7F">
        <w:rPr>
          <w:rFonts w:ascii="Arial" w:hAnsi="Arial" w:cs="Arial"/>
          <w:szCs w:val="24"/>
        </w:rPr>
        <w:t>15.1.4 en 15.2.2</w:t>
      </w:r>
      <w:r w:rsidR="00D45F7D">
        <w:rPr>
          <w:rFonts w:ascii="Arial" w:hAnsi="Arial" w:cs="Arial"/>
          <w:szCs w:val="24"/>
        </w:rPr>
        <w:t xml:space="preserve"> </w:t>
      </w:r>
      <w:r w:rsidRPr="0042677E">
        <w:rPr>
          <w:rFonts w:ascii="Arial" w:hAnsi="Arial" w:cs="Arial"/>
          <w:szCs w:val="24"/>
        </w:rPr>
        <w:t>kan het bezwaar of bezwaarschrift resp. beroepschrift niet ontvankelijk worden verklaard.</w:t>
      </w:r>
    </w:p>
    <w:p w14:paraId="41E9B396" w14:textId="77777777" w:rsidR="001757F5" w:rsidRPr="0042677E" w:rsidRDefault="001757F5" w:rsidP="00D45F7D">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Indien niet voldaan i</w:t>
      </w:r>
      <w:r w:rsidR="00F00640">
        <w:rPr>
          <w:rFonts w:ascii="Arial" w:hAnsi="Arial" w:cs="Arial"/>
          <w:szCs w:val="24"/>
        </w:rPr>
        <w:t>s aan het gestelde in art.15.3.</w:t>
      </w:r>
      <w:r w:rsidR="00BF6282">
        <w:rPr>
          <w:rFonts w:ascii="Arial" w:hAnsi="Arial" w:cs="Arial"/>
          <w:szCs w:val="24"/>
        </w:rPr>
        <w:t xml:space="preserve">7 </w:t>
      </w:r>
      <w:r w:rsidRPr="0042677E">
        <w:rPr>
          <w:rFonts w:ascii="Arial" w:hAnsi="Arial" w:cs="Arial"/>
          <w:szCs w:val="24"/>
        </w:rPr>
        <w:t>kan het bezwaar of bezwaarschrift resp. beroepschrift niet ontvankelijk worden verklaard, mits de indiener de gelegenheid heeft gehad het verzuim te herstellen binnen hem/haar gestelde termijn.</w:t>
      </w:r>
    </w:p>
    <w:p w14:paraId="3D9B606D" w14:textId="77777777" w:rsidR="001757F5" w:rsidRPr="00D45F7D" w:rsidRDefault="001757F5" w:rsidP="00D45F7D">
      <w:pPr>
        <w:numPr>
          <w:ilvl w:val="0"/>
          <w:numId w:val="23"/>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Een bezwaar of beroep kan s</w:t>
      </w:r>
      <w:r w:rsidR="000E2F7F">
        <w:rPr>
          <w:rFonts w:ascii="Arial" w:hAnsi="Arial" w:cs="Arial"/>
          <w:szCs w:val="24"/>
        </w:rPr>
        <w:t>chriftelijk worden ingetrokken.</w:t>
      </w:r>
    </w:p>
    <w:p w14:paraId="0CCF14C3" w14:textId="77777777" w:rsidR="001757F5" w:rsidRPr="0042677E" w:rsidRDefault="002C2D86" w:rsidP="00C66E7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sidRPr="00D45F7D">
        <w:rPr>
          <w:rFonts w:ascii="Arial" w:hAnsi="Arial" w:cs="Arial"/>
          <w:b/>
          <w:i/>
          <w:szCs w:val="24"/>
        </w:rPr>
        <w:br w:type="page"/>
      </w:r>
      <w:r w:rsidR="001757F5" w:rsidRPr="0042677E">
        <w:rPr>
          <w:rFonts w:ascii="Arial" w:hAnsi="Arial" w:cs="Arial"/>
          <w:b/>
          <w:szCs w:val="24"/>
        </w:rPr>
        <w:lastRenderedPageBreak/>
        <w:t>I.3</w:t>
      </w:r>
      <w:r w:rsidR="001757F5" w:rsidRPr="0042677E">
        <w:rPr>
          <w:rFonts w:ascii="Arial" w:hAnsi="Arial" w:cs="Arial"/>
          <w:b/>
          <w:szCs w:val="24"/>
        </w:rPr>
        <w:tab/>
      </w:r>
      <w:r w:rsidR="001757F5" w:rsidRPr="0042677E">
        <w:rPr>
          <w:rFonts w:ascii="Arial" w:hAnsi="Arial" w:cs="Arial"/>
          <w:b/>
          <w:szCs w:val="24"/>
        </w:rPr>
        <w:tab/>
      </w:r>
      <w:r w:rsidR="001757F5" w:rsidRPr="0042677E">
        <w:rPr>
          <w:rFonts w:ascii="Arial" w:hAnsi="Arial" w:cs="Arial"/>
          <w:b/>
          <w:szCs w:val="24"/>
        </w:rPr>
        <w:tab/>
        <w:t>HET CENTRAAL EXAMEN</w:t>
      </w:r>
    </w:p>
    <w:p w14:paraId="7F5C242C"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0CE4BA0D" w14:textId="77777777" w:rsidR="00C66E76" w:rsidRDefault="000615BE" w:rsidP="00C66E7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t>Art. 16</w:t>
      </w:r>
      <w:r w:rsidR="00C66E76">
        <w:rPr>
          <w:rFonts w:ascii="Arial" w:hAnsi="Arial" w:cs="Arial"/>
          <w:b/>
          <w:szCs w:val="24"/>
        </w:rPr>
        <w:tab/>
      </w:r>
      <w:r w:rsidR="00C66E76">
        <w:rPr>
          <w:rFonts w:ascii="Arial" w:hAnsi="Arial" w:cs="Arial"/>
          <w:b/>
          <w:szCs w:val="24"/>
        </w:rPr>
        <w:tab/>
        <w:t>Procedures rond het examen</w:t>
      </w:r>
    </w:p>
    <w:p w14:paraId="3DC2472F" w14:textId="77777777" w:rsidR="00C66E76" w:rsidRDefault="00C66E76" w:rsidP="00C66E7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6131B455" w14:textId="77777777" w:rsidR="001757F5" w:rsidRDefault="00C66E76" w:rsidP="00C66E76">
      <w:pPr>
        <w:tabs>
          <w:tab w:val="left" w:pos="-1135"/>
          <w:tab w:val="left" w:pos="-568"/>
          <w:tab w:val="left" w:pos="-2"/>
          <w:tab w:val="left" w:pos="565"/>
          <w:tab w:val="left" w:pos="113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b/>
          <w:szCs w:val="24"/>
        </w:rPr>
      </w:pPr>
      <w:r w:rsidRPr="00C66E76">
        <w:rPr>
          <w:rFonts w:ascii="Arial" w:hAnsi="Arial" w:cs="Arial"/>
          <w:szCs w:val="24"/>
        </w:rPr>
        <w:t>1.</w:t>
      </w:r>
      <w:r>
        <w:rPr>
          <w:rFonts w:ascii="Arial" w:hAnsi="Arial" w:cs="Arial"/>
          <w:b/>
          <w:szCs w:val="24"/>
        </w:rPr>
        <w:tab/>
      </w:r>
      <w:r w:rsidR="001757F5" w:rsidRPr="0042677E">
        <w:rPr>
          <w:rFonts w:ascii="Arial" w:hAnsi="Arial" w:cs="Arial"/>
          <w:szCs w:val="24"/>
        </w:rPr>
        <w:t>Voor de aanvang van het centraal examen</w:t>
      </w:r>
      <w:r>
        <w:rPr>
          <w:rFonts w:ascii="Arial" w:hAnsi="Arial" w:cs="Arial"/>
          <w:szCs w:val="24"/>
        </w:rPr>
        <w:t xml:space="preserve"> deelt de afdelingsdirecteur de </w:t>
      </w:r>
      <w:r w:rsidR="001757F5" w:rsidRPr="0042677E">
        <w:rPr>
          <w:rFonts w:ascii="Arial" w:hAnsi="Arial" w:cs="Arial"/>
          <w:szCs w:val="24"/>
        </w:rPr>
        <w:t xml:space="preserve">kandidaat schriftelijk mede welke cijfers hij/zij heeft behaald voor het schoolexamen. </w:t>
      </w:r>
    </w:p>
    <w:p w14:paraId="4AE00E0D" w14:textId="77777777" w:rsidR="001757F5" w:rsidRPr="00C66E76" w:rsidRDefault="00C66E76" w:rsidP="00C66E76">
      <w:pPr>
        <w:tabs>
          <w:tab w:val="left" w:pos="-1135"/>
          <w:tab w:val="left" w:pos="-568"/>
          <w:tab w:val="left" w:pos="-2"/>
          <w:tab w:val="left" w:pos="565"/>
          <w:tab w:val="left" w:pos="1131"/>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7"/>
        <w:rPr>
          <w:rFonts w:ascii="Arial" w:hAnsi="Arial" w:cs="Arial"/>
          <w:szCs w:val="24"/>
        </w:rPr>
      </w:pPr>
      <w:r>
        <w:rPr>
          <w:rFonts w:ascii="Arial" w:hAnsi="Arial" w:cs="Arial"/>
          <w:szCs w:val="24"/>
        </w:rPr>
        <w:t>2.</w:t>
      </w:r>
      <w:r>
        <w:rPr>
          <w:rFonts w:ascii="Arial" w:hAnsi="Arial" w:cs="Arial"/>
          <w:szCs w:val="24"/>
        </w:rPr>
        <w:tab/>
        <w:t>Het centraal examen wordt afgenomen conform de artikelen 36 t/m 46 van het eindexamenbesluit</w:t>
      </w:r>
      <w:r w:rsidR="001F5F2A">
        <w:rPr>
          <w:rFonts w:ascii="Arial" w:hAnsi="Arial" w:cs="Arial"/>
          <w:szCs w:val="24"/>
        </w:rPr>
        <w:t xml:space="preserve"> voortgezet onderwijs</w:t>
      </w:r>
      <w:r>
        <w:rPr>
          <w:rFonts w:ascii="Arial" w:hAnsi="Arial" w:cs="Arial"/>
          <w:szCs w:val="24"/>
        </w:rPr>
        <w:t>.</w:t>
      </w:r>
    </w:p>
    <w:p w14:paraId="1087D527" w14:textId="2458110C" w:rsidR="001757F5"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6192B586" w14:textId="77777777" w:rsidR="00E12B26" w:rsidRPr="0042677E" w:rsidRDefault="00E12B2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4608F722" w14:textId="77777777" w:rsidR="001757F5" w:rsidRPr="0042677E" w:rsidRDefault="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s>
        <w:ind w:left="1699" w:right="1699" w:hanging="1699"/>
        <w:rPr>
          <w:rFonts w:ascii="Arial" w:hAnsi="Arial" w:cs="Arial"/>
          <w:b/>
          <w:szCs w:val="24"/>
        </w:rPr>
      </w:pPr>
      <w:r>
        <w:rPr>
          <w:rFonts w:ascii="Arial" w:hAnsi="Arial" w:cs="Arial"/>
          <w:b/>
          <w:szCs w:val="24"/>
        </w:rPr>
        <w:t>Art. 17</w:t>
      </w:r>
      <w:r w:rsidR="001757F5" w:rsidRPr="0042677E">
        <w:rPr>
          <w:rFonts w:ascii="Arial" w:hAnsi="Arial" w:cs="Arial"/>
          <w:b/>
          <w:szCs w:val="24"/>
        </w:rPr>
        <w:tab/>
      </w:r>
      <w:r w:rsidR="001757F5" w:rsidRPr="0042677E">
        <w:rPr>
          <w:rFonts w:ascii="Arial" w:hAnsi="Arial" w:cs="Arial"/>
          <w:b/>
          <w:szCs w:val="24"/>
        </w:rPr>
        <w:tab/>
        <w:t>Gang van zaken tijdens het examen</w:t>
      </w:r>
    </w:p>
    <w:p w14:paraId="60FDB58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s>
        <w:ind w:left="1699" w:right="1699" w:hanging="1699"/>
        <w:rPr>
          <w:rFonts w:ascii="Arial" w:hAnsi="Arial" w:cs="Arial"/>
          <w:b/>
          <w:szCs w:val="24"/>
        </w:rPr>
      </w:pPr>
    </w:p>
    <w:p w14:paraId="0029141F"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1.</w:t>
      </w:r>
      <w:r w:rsidRPr="0042677E">
        <w:rPr>
          <w:rFonts w:ascii="Arial" w:hAnsi="Arial" w:cs="Arial"/>
          <w:szCs w:val="24"/>
        </w:rPr>
        <w:tab/>
        <w:t xml:space="preserve">Het is de toezichthouders niet toegestaan tijdens het toezicht bij de examens andere werkzaamheden te verrichten. </w:t>
      </w:r>
    </w:p>
    <w:p w14:paraId="42F59F36" w14:textId="77777777" w:rsidR="001757F5" w:rsidRPr="0042677E" w:rsidRDefault="001757F5">
      <w:pPr>
        <w:numPr>
          <w:ilvl w:val="0"/>
          <w:numId w:val="3"/>
        </w:num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De toezichth</w:t>
      </w:r>
      <w:r w:rsidR="00724E6A">
        <w:rPr>
          <w:rFonts w:ascii="Arial" w:hAnsi="Arial" w:cs="Arial"/>
          <w:szCs w:val="24"/>
        </w:rPr>
        <w:t>ouders zien toe op de in art. 18</w:t>
      </w:r>
      <w:r w:rsidRPr="0042677E">
        <w:rPr>
          <w:rFonts w:ascii="Arial" w:hAnsi="Arial" w:cs="Arial"/>
          <w:szCs w:val="24"/>
        </w:rPr>
        <w:t xml:space="preserve"> bepaalde gedragsregels van de kandidaten.</w:t>
      </w:r>
    </w:p>
    <w:p w14:paraId="63E9AC10"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3.</w:t>
      </w:r>
      <w:r w:rsidRPr="0042677E">
        <w:rPr>
          <w:rFonts w:ascii="Arial" w:hAnsi="Arial" w:cs="Arial"/>
          <w:szCs w:val="24"/>
        </w:rPr>
        <w:tab/>
        <w:t xml:space="preserve">De toezichthouders maken van iedere zitting van het centraal examen een </w:t>
      </w:r>
      <w:r w:rsidR="00027DF9" w:rsidRPr="0042677E">
        <w:rPr>
          <w:rFonts w:ascii="Arial" w:hAnsi="Arial" w:cs="Arial"/>
          <w:szCs w:val="24"/>
        </w:rPr>
        <w:t>proces-verbaal</w:t>
      </w:r>
      <w:r w:rsidRPr="0042677E">
        <w:rPr>
          <w:rFonts w:ascii="Arial" w:hAnsi="Arial" w:cs="Arial"/>
          <w:szCs w:val="24"/>
        </w:rPr>
        <w:t xml:space="preserve"> op en leveren dit in bij de afdelingsdirecteur.</w:t>
      </w:r>
    </w:p>
    <w:p w14:paraId="167ADB0D"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ascii="Arial" w:hAnsi="Arial" w:cs="Arial"/>
          <w:szCs w:val="24"/>
        </w:rPr>
      </w:pPr>
      <w:r w:rsidRPr="0042677E">
        <w:rPr>
          <w:rFonts w:ascii="Arial" w:hAnsi="Arial" w:cs="Arial"/>
          <w:szCs w:val="24"/>
        </w:rPr>
        <w:t xml:space="preserve">In het </w:t>
      </w:r>
      <w:r w:rsidR="00027DF9" w:rsidRPr="0042677E">
        <w:rPr>
          <w:rFonts w:ascii="Arial" w:hAnsi="Arial" w:cs="Arial"/>
          <w:szCs w:val="24"/>
        </w:rPr>
        <w:t>proces-verbaal</w:t>
      </w:r>
      <w:r w:rsidRPr="0042677E">
        <w:rPr>
          <w:rFonts w:ascii="Arial" w:hAnsi="Arial" w:cs="Arial"/>
          <w:szCs w:val="24"/>
        </w:rPr>
        <w:t xml:space="preserve"> wordt vermeld:</w:t>
      </w:r>
    </w:p>
    <w:p w14:paraId="0232312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566"/>
        <w:rPr>
          <w:rFonts w:ascii="Arial" w:hAnsi="Arial" w:cs="Arial"/>
          <w:szCs w:val="24"/>
        </w:rPr>
      </w:pPr>
      <w:r w:rsidRPr="0042677E">
        <w:rPr>
          <w:rFonts w:ascii="Arial" w:hAnsi="Arial" w:cs="Arial"/>
          <w:szCs w:val="24"/>
        </w:rPr>
        <w:t>-</w:t>
      </w:r>
      <w:r w:rsidRPr="0042677E">
        <w:rPr>
          <w:rFonts w:ascii="Arial" w:hAnsi="Arial" w:cs="Arial"/>
          <w:szCs w:val="24"/>
        </w:rPr>
        <w:tab/>
        <w:t xml:space="preserve">de namen en de </w:t>
      </w:r>
      <w:r w:rsidR="00C66E76">
        <w:rPr>
          <w:rFonts w:ascii="Arial" w:hAnsi="Arial" w:cs="Arial"/>
          <w:szCs w:val="24"/>
        </w:rPr>
        <w:t>handtekeningen van de examinato</w:t>
      </w:r>
      <w:r w:rsidRPr="0042677E">
        <w:rPr>
          <w:rFonts w:ascii="Arial" w:hAnsi="Arial" w:cs="Arial"/>
          <w:szCs w:val="24"/>
        </w:rPr>
        <w:t>ren/toezichthouders;</w:t>
      </w:r>
    </w:p>
    <w:p w14:paraId="5A947E2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566"/>
        <w:rPr>
          <w:rFonts w:ascii="Arial" w:hAnsi="Arial" w:cs="Arial"/>
          <w:szCs w:val="24"/>
        </w:rPr>
      </w:pPr>
      <w:r w:rsidRPr="0042677E">
        <w:rPr>
          <w:rFonts w:ascii="Arial" w:hAnsi="Arial" w:cs="Arial"/>
          <w:szCs w:val="24"/>
        </w:rPr>
        <w:t>-</w:t>
      </w:r>
      <w:r w:rsidRPr="0042677E">
        <w:rPr>
          <w:rFonts w:ascii="Arial" w:hAnsi="Arial" w:cs="Arial"/>
          <w:szCs w:val="24"/>
        </w:rPr>
        <w:tab/>
        <w:t>het tijdstip van vertrek van de kandidaten;</w:t>
      </w:r>
    </w:p>
    <w:p w14:paraId="0DB9A2D4"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566"/>
        <w:rPr>
          <w:rFonts w:ascii="Arial" w:hAnsi="Arial" w:cs="Arial"/>
          <w:szCs w:val="24"/>
        </w:rPr>
      </w:pPr>
      <w:r w:rsidRPr="0042677E">
        <w:rPr>
          <w:rFonts w:ascii="Arial" w:hAnsi="Arial" w:cs="Arial"/>
          <w:szCs w:val="24"/>
        </w:rPr>
        <w:t>-</w:t>
      </w:r>
      <w:r w:rsidRPr="0042677E">
        <w:rPr>
          <w:rFonts w:ascii="Arial" w:hAnsi="Arial" w:cs="Arial"/>
          <w:szCs w:val="24"/>
        </w:rPr>
        <w:tab/>
        <w:t>eventuele bijzonderheden zoals geluidsoverlast, onwel worden van kandidaten;</w:t>
      </w:r>
    </w:p>
    <w:p w14:paraId="25A849A7" w14:textId="77777777" w:rsidR="001757F5" w:rsidRPr="0042677E" w:rsidRDefault="001757F5">
      <w:pPr>
        <w:numPr>
          <w:ilvl w:val="0"/>
          <w:numId w:val="2"/>
        </w:numPr>
        <w:tabs>
          <w:tab w:val="left" w:pos="-1135"/>
          <w:tab w:val="left" w:pos="-568"/>
          <w:tab w:val="left" w:pos="-2"/>
          <w:tab w:val="left" w:pos="565"/>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het toestaan van bijzondere faciliteiten.</w:t>
      </w:r>
    </w:p>
    <w:p w14:paraId="441E4CB5"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4.</w:t>
      </w:r>
      <w:r w:rsidRPr="0042677E">
        <w:rPr>
          <w:rFonts w:ascii="Arial" w:hAnsi="Arial" w:cs="Arial"/>
          <w:szCs w:val="24"/>
        </w:rPr>
        <w:tab/>
        <w:t xml:space="preserve">Tijdens deze zittingen van het examen worden aan de kandidaten geen mededelingen van welke aard ook, aangaande de opgaven gedaan, tenzij dit uitdrukkelijk is bepaald door het College voor </w:t>
      </w:r>
      <w:r w:rsidR="00C66E76">
        <w:rPr>
          <w:rFonts w:ascii="Arial" w:hAnsi="Arial" w:cs="Arial"/>
          <w:szCs w:val="24"/>
        </w:rPr>
        <w:t xml:space="preserve">Toetsen en </w:t>
      </w:r>
      <w:r w:rsidRPr="0042677E">
        <w:rPr>
          <w:rFonts w:ascii="Arial" w:hAnsi="Arial" w:cs="Arial"/>
          <w:szCs w:val="24"/>
        </w:rPr>
        <w:t>Examens</w:t>
      </w:r>
      <w:r w:rsidR="00C66E76">
        <w:rPr>
          <w:rFonts w:ascii="Arial" w:hAnsi="Arial" w:cs="Arial"/>
          <w:szCs w:val="24"/>
        </w:rPr>
        <w:t xml:space="preserve"> (CvTE)</w:t>
      </w:r>
      <w:r w:rsidRPr="0042677E">
        <w:rPr>
          <w:rFonts w:ascii="Arial" w:hAnsi="Arial" w:cs="Arial"/>
          <w:szCs w:val="24"/>
        </w:rPr>
        <w:t>.</w:t>
      </w:r>
    </w:p>
    <w:p w14:paraId="7396502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2976860" w14:textId="77777777" w:rsidR="00E12B26" w:rsidRDefault="00E12B26">
      <w:pPr>
        <w:suppressAutoHyphens w:val="0"/>
        <w:rPr>
          <w:rFonts w:ascii="Arial" w:hAnsi="Arial" w:cs="Arial"/>
          <w:b/>
          <w:szCs w:val="24"/>
        </w:rPr>
      </w:pPr>
      <w:r>
        <w:rPr>
          <w:rFonts w:ascii="Arial" w:hAnsi="Arial" w:cs="Arial"/>
          <w:b/>
          <w:szCs w:val="24"/>
        </w:rPr>
        <w:br w:type="page"/>
      </w:r>
    </w:p>
    <w:p w14:paraId="688D1405" w14:textId="7F600B1E" w:rsidR="001757F5" w:rsidRPr="0042677E" w:rsidRDefault="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s>
        <w:ind w:left="1699" w:right="1699" w:hanging="1699"/>
        <w:rPr>
          <w:rFonts w:ascii="Arial" w:hAnsi="Arial" w:cs="Arial"/>
          <w:szCs w:val="24"/>
        </w:rPr>
      </w:pPr>
      <w:r>
        <w:rPr>
          <w:rFonts w:ascii="Arial" w:hAnsi="Arial" w:cs="Arial"/>
          <w:b/>
          <w:szCs w:val="24"/>
        </w:rPr>
        <w:lastRenderedPageBreak/>
        <w:t>Art. 18</w:t>
      </w:r>
      <w:r w:rsidR="001757F5" w:rsidRPr="0042677E">
        <w:rPr>
          <w:rFonts w:ascii="Arial" w:hAnsi="Arial" w:cs="Arial"/>
          <w:b/>
          <w:szCs w:val="24"/>
        </w:rPr>
        <w:tab/>
      </w:r>
      <w:r w:rsidR="001757F5" w:rsidRPr="0042677E">
        <w:rPr>
          <w:rFonts w:ascii="Arial" w:hAnsi="Arial" w:cs="Arial"/>
          <w:b/>
          <w:szCs w:val="24"/>
        </w:rPr>
        <w:tab/>
        <w:t>Gedragsregels kandidaten</w:t>
      </w:r>
    </w:p>
    <w:p w14:paraId="074604C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431C432" w14:textId="77777777" w:rsidR="001757F5" w:rsidRPr="0042677E" w:rsidRDefault="001757F5" w:rsidP="00A94524">
      <w:pPr>
        <w:numPr>
          <w:ilvl w:val="0"/>
          <w:numId w:val="10"/>
        </w:numPr>
        <w:tabs>
          <w:tab w:val="clear" w:pos="51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rPr>
          <w:rFonts w:ascii="Arial" w:hAnsi="Arial" w:cs="Arial"/>
          <w:szCs w:val="24"/>
        </w:rPr>
      </w:pPr>
      <w:r w:rsidRPr="0042677E">
        <w:rPr>
          <w:rFonts w:ascii="Arial" w:hAnsi="Arial" w:cs="Arial"/>
          <w:szCs w:val="24"/>
        </w:rPr>
        <w:t xml:space="preserve">De kandidaat dient uiterlijk </w:t>
      </w:r>
      <w:r w:rsidRPr="00C66E76">
        <w:rPr>
          <w:rFonts w:ascii="Arial" w:hAnsi="Arial" w:cs="Arial"/>
          <w:szCs w:val="24"/>
        </w:rPr>
        <w:t>15</w:t>
      </w:r>
      <w:r w:rsidRPr="0042677E">
        <w:rPr>
          <w:rFonts w:ascii="Arial" w:hAnsi="Arial" w:cs="Arial"/>
          <w:szCs w:val="24"/>
        </w:rPr>
        <w:t xml:space="preserve"> minuten voor de aanvang van een </w:t>
      </w:r>
      <w:r w:rsidR="002C2D86" w:rsidRPr="0042677E">
        <w:rPr>
          <w:rFonts w:ascii="Arial" w:hAnsi="Arial" w:cs="Arial"/>
          <w:szCs w:val="24"/>
        </w:rPr>
        <w:t xml:space="preserve">examenzitting aanwezig te zijn </w:t>
      </w:r>
      <w:r w:rsidRPr="0042677E">
        <w:rPr>
          <w:rFonts w:ascii="Arial" w:hAnsi="Arial" w:cs="Arial"/>
          <w:szCs w:val="24"/>
        </w:rPr>
        <w:t>op de plaats waar de examenzitting plaatsvindt. De plaats w</w:t>
      </w:r>
      <w:r w:rsidR="00155159" w:rsidRPr="0042677E">
        <w:rPr>
          <w:rFonts w:ascii="Arial" w:hAnsi="Arial" w:cs="Arial"/>
          <w:szCs w:val="24"/>
        </w:rPr>
        <w:t xml:space="preserve">aar het examen wordt afgenomen </w:t>
      </w:r>
      <w:r w:rsidRPr="0042677E">
        <w:rPr>
          <w:rFonts w:ascii="Arial" w:hAnsi="Arial" w:cs="Arial"/>
          <w:szCs w:val="24"/>
        </w:rPr>
        <w:t xml:space="preserve">staat </w:t>
      </w:r>
      <w:r w:rsidR="00C66E76">
        <w:rPr>
          <w:rFonts w:ascii="Arial" w:hAnsi="Arial" w:cs="Arial"/>
          <w:szCs w:val="24"/>
        </w:rPr>
        <w:t>wordt via Magister aan de kandidaten gecommuniceerd.</w:t>
      </w:r>
    </w:p>
    <w:p w14:paraId="244088B5" w14:textId="77777777" w:rsidR="001757F5" w:rsidRPr="0042677E" w:rsidRDefault="001757F5" w:rsidP="00A94524">
      <w:pPr>
        <w:numPr>
          <w:ilvl w:val="0"/>
          <w:numId w:val="10"/>
        </w:numPr>
        <w:tabs>
          <w:tab w:val="clear" w:pos="51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rPr>
          <w:rFonts w:ascii="Arial" w:hAnsi="Arial" w:cs="Arial"/>
          <w:szCs w:val="24"/>
        </w:rPr>
      </w:pPr>
      <w:r w:rsidRPr="0042677E">
        <w:rPr>
          <w:rFonts w:ascii="Arial" w:hAnsi="Arial" w:cs="Arial"/>
          <w:szCs w:val="24"/>
        </w:rPr>
        <w:t xml:space="preserve">Een kandidaat die te laat komt, mag tot uiterlijk een </w:t>
      </w:r>
      <w:r w:rsidR="002C2D86" w:rsidRPr="0042677E">
        <w:rPr>
          <w:rFonts w:ascii="Arial" w:hAnsi="Arial" w:cs="Arial"/>
          <w:szCs w:val="24"/>
        </w:rPr>
        <w:t xml:space="preserve">half uur na de aanvang van een </w:t>
      </w:r>
      <w:r w:rsidRPr="0042677E">
        <w:rPr>
          <w:rFonts w:ascii="Arial" w:hAnsi="Arial" w:cs="Arial"/>
          <w:szCs w:val="24"/>
        </w:rPr>
        <w:t>examenzitting tot die zitting worden toegelaten. Hij/zij levert evenwel het gemaakte</w:t>
      </w:r>
      <w:r w:rsidR="002C2D86" w:rsidRPr="0042677E">
        <w:rPr>
          <w:rFonts w:ascii="Arial" w:hAnsi="Arial" w:cs="Arial"/>
          <w:szCs w:val="24"/>
        </w:rPr>
        <w:t xml:space="preserve"> </w:t>
      </w:r>
      <w:r w:rsidRPr="0042677E">
        <w:rPr>
          <w:rFonts w:ascii="Arial" w:hAnsi="Arial" w:cs="Arial"/>
          <w:szCs w:val="24"/>
        </w:rPr>
        <w:t>examenwerk in op het daarvoor vastgestelde tijdstip. Indien een kandidaat meer dan een half uur</w:t>
      </w:r>
      <w:r w:rsidR="001C53D2" w:rsidRPr="0042677E">
        <w:rPr>
          <w:rFonts w:ascii="Arial" w:hAnsi="Arial" w:cs="Arial"/>
          <w:szCs w:val="24"/>
        </w:rPr>
        <w:t xml:space="preserve"> </w:t>
      </w:r>
      <w:r w:rsidRPr="0042677E">
        <w:rPr>
          <w:rFonts w:ascii="Arial" w:hAnsi="Arial" w:cs="Arial"/>
          <w:szCs w:val="24"/>
        </w:rPr>
        <w:t xml:space="preserve">na de aanvang van een zitting verschijnt, mag hij/zij </w:t>
      </w:r>
      <w:r w:rsidRPr="00C66E76">
        <w:rPr>
          <w:rFonts w:ascii="Arial" w:hAnsi="Arial" w:cs="Arial"/>
          <w:szCs w:val="24"/>
        </w:rPr>
        <w:t xml:space="preserve">niet </w:t>
      </w:r>
      <w:r w:rsidRPr="0042677E">
        <w:rPr>
          <w:rFonts w:ascii="Arial" w:hAnsi="Arial" w:cs="Arial"/>
          <w:szCs w:val="24"/>
        </w:rPr>
        <w:t>meer deelnemen aan deze zitting. Bij</w:t>
      </w:r>
      <w:r w:rsidR="001C53D2" w:rsidRPr="0042677E">
        <w:rPr>
          <w:rFonts w:ascii="Arial" w:hAnsi="Arial" w:cs="Arial"/>
          <w:szCs w:val="24"/>
        </w:rPr>
        <w:t xml:space="preserve"> </w:t>
      </w:r>
      <w:r w:rsidRPr="0042677E">
        <w:rPr>
          <w:rFonts w:ascii="Arial" w:hAnsi="Arial" w:cs="Arial"/>
          <w:szCs w:val="24"/>
        </w:rPr>
        <w:t>een geldige reden, ter beoordeling van de afdelings</w:t>
      </w:r>
      <w:r w:rsidR="00724E6A">
        <w:rPr>
          <w:rFonts w:ascii="Arial" w:hAnsi="Arial" w:cs="Arial"/>
          <w:szCs w:val="24"/>
        </w:rPr>
        <w:t>directeur is art. 19</w:t>
      </w:r>
      <w:r w:rsidR="00155159" w:rsidRPr="0042677E">
        <w:rPr>
          <w:rFonts w:ascii="Arial" w:hAnsi="Arial" w:cs="Arial"/>
          <w:szCs w:val="24"/>
        </w:rPr>
        <w:t xml:space="preserve"> van toepas</w:t>
      </w:r>
      <w:r w:rsidRPr="0042677E">
        <w:rPr>
          <w:rFonts w:ascii="Arial" w:hAnsi="Arial" w:cs="Arial"/>
          <w:szCs w:val="24"/>
        </w:rPr>
        <w:t>sing. Hij/zij</w:t>
      </w:r>
      <w:r w:rsidR="001C53D2" w:rsidRPr="0042677E">
        <w:rPr>
          <w:rFonts w:ascii="Arial" w:hAnsi="Arial" w:cs="Arial"/>
          <w:szCs w:val="24"/>
        </w:rPr>
        <w:t xml:space="preserve"> </w:t>
      </w:r>
      <w:r w:rsidRPr="0042677E">
        <w:rPr>
          <w:rFonts w:ascii="Arial" w:hAnsi="Arial" w:cs="Arial"/>
          <w:szCs w:val="24"/>
        </w:rPr>
        <w:t>dient echter wel te verschijnen op de overige zittingen van het examen.</w:t>
      </w:r>
    </w:p>
    <w:p w14:paraId="5AC959B9" w14:textId="77777777" w:rsidR="001757F5" w:rsidRPr="0042677E" w:rsidRDefault="001757F5" w:rsidP="00A94524">
      <w:pPr>
        <w:numPr>
          <w:ilvl w:val="0"/>
          <w:numId w:val="10"/>
        </w:numPr>
        <w:tabs>
          <w:tab w:val="clear" w:pos="51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rPr>
          <w:rFonts w:ascii="Arial" w:hAnsi="Arial" w:cs="Arial"/>
          <w:szCs w:val="24"/>
        </w:rPr>
      </w:pPr>
      <w:r w:rsidRPr="0042677E">
        <w:rPr>
          <w:rFonts w:ascii="Arial" w:hAnsi="Arial" w:cs="Arial"/>
          <w:szCs w:val="24"/>
        </w:rPr>
        <w:t>Het meenemen van tassen</w:t>
      </w:r>
      <w:r w:rsidR="00A94524" w:rsidRPr="0042677E">
        <w:rPr>
          <w:rFonts w:ascii="Arial" w:hAnsi="Arial" w:cs="Arial"/>
          <w:szCs w:val="24"/>
        </w:rPr>
        <w:t xml:space="preserve"> en</w:t>
      </w:r>
      <w:r w:rsidRPr="0042677E">
        <w:rPr>
          <w:rFonts w:ascii="Arial" w:hAnsi="Arial" w:cs="Arial"/>
          <w:szCs w:val="24"/>
        </w:rPr>
        <w:t xml:space="preserve"> jassen,</w:t>
      </w:r>
      <w:r w:rsidR="00A94524" w:rsidRPr="0042677E">
        <w:rPr>
          <w:rFonts w:ascii="Arial" w:hAnsi="Arial" w:cs="Arial"/>
          <w:szCs w:val="24"/>
        </w:rPr>
        <w:t xml:space="preserve"> alsmede</w:t>
      </w:r>
      <w:r w:rsidRPr="0042677E">
        <w:rPr>
          <w:rFonts w:ascii="Arial" w:hAnsi="Arial" w:cs="Arial"/>
          <w:szCs w:val="24"/>
        </w:rPr>
        <w:t xml:space="preserve"> horloges, telefoons en andere apparaten waarmee</w:t>
      </w:r>
      <w:r w:rsidR="001C53D2" w:rsidRPr="0042677E">
        <w:rPr>
          <w:rFonts w:ascii="Arial" w:hAnsi="Arial" w:cs="Arial"/>
          <w:szCs w:val="24"/>
        </w:rPr>
        <w:t xml:space="preserve"> </w:t>
      </w:r>
      <w:r w:rsidRPr="0042677E">
        <w:rPr>
          <w:rFonts w:ascii="Arial" w:hAnsi="Arial" w:cs="Arial"/>
          <w:szCs w:val="24"/>
        </w:rPr>
        <w:t>communicatie met de buitenwereld mogelijk is, is niet toegestaan in het examenlokaal.</w:t>
      </w:r>
    </w:p>
    <w:p w14:paraId="79840377" w14:textId="77777777" w:rsidR="001757F5" w:rsidRPr="0042677E" w:rsidRDefault="001757F5" w:rsidP="00A94524">
      <w:pPr>
        <w:numPr>
          <w:ilvl w:val="0"/>
          <w:numId w:val="9"/>
        </w:numPr>
        <w:tabs>
          <w:tab w:val="clear" w:pos="57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10"/>
        <w:rPr>
          <w:rFonts w:ascii="Arial" w:hAnsi="Arial" w:cs="Arial"/>
          <w:szCs w:val="24"/>
        </w:rPr>
      </w:pPr>
      <w:r w:rsidRPr="0042677E">
        <w:rPr>
          <w:rFonts w:ascii="Arial" w:hAnsi="Arial" w:cs="Arial"/>
          <w:szCs w:val="24"/>
        </w:rPr>
        <w:t>Het gebruik van hulpmiddelen is de kandidaat verboden, met ui</w:t>
      </w:r>
      <w:r w:rsidR="001C53D2" w:rsidRPr="0042677E">
        <w:rPr>
          <w:rFonts w:ascii="Arial" w:hAnsi="Arial" w:cs="Arial"/>
          <w:szCs w:val="24"/>
        </w:rPr>
        <w:t xml:space="preserve">tzondering van die waarvan het </w:t>
      </w:r>
      <w:r w:rsidRPr="0042677E">
        <w:rPr>
          <w:rFonts w:ascii="Arial" w:hAnsi="Arial" w:cs="Arial"/>
          <w:szCs w:val="24"/>
        </w:rPr>
        <w:t>gebruik door het College voor Toetsen en Examens (CvTE)</w:t>
      </w:r>
      <w:r w:rsidR="00C66E76">
        <w:rPr>
          <w:rFonts w:ascii="Arial" w:hAnsi="Arial" w:cs="Arial"/>
          <w:color w:val="FF0000"/>
          <w:szCs w:val="24"/>
        </w:rPr>
        <w:t xml:space="preserve"> </w:t>
      </w:r>
      <w:r w:rsidRPr="0042677E">
        <w:rPr>
          <w:rFonts w:ascii="Arial" w:hAnsi="Arial" w:cs="Arial"/>
          <w:szCs w:val="24"/>
        </w:rPr>
        <w:t>is toegestaan.</w:t>
      </w:r>
    </w:p>
    <w:p w14:paraId="5885F6B2" w14:textId="77777777" w:rsidR="00C66E76" w:rsidRDefault="001757F5" w:rsidP="00A94524">
      <w:pPr>
        <w:numPr>
          <w:ilvl w:val="0"/>
          <w:numId w:val="9"/>
        </w:numPr>
        <w:tabs>
          <w:tab w:val="clear" w:pos="57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10"/>
        <w:rPr>
          <w:rFonts w:ascii="Arial" w:hAnsi="Arial" w:cs="Arial"/>
          <w:szCs w:val="24"/>
        </w:rPr>
      </w:pPr>
      <w:r w:rsidRPr="0042677E">
        <w:rPr>
          <w:rFonts w:ascii="Arial" w:hAnsi="Arial" w:cs="Arial"/>
          <w:szCs w:val="24"/>
        </w:rPr>
        <w:t>Het examenwerk dient gemaakt te worden op papier, dat door de</w:t>
      </w:r>
      <w:r w:rsidR="001C53D2" w:rsidRPr="0042677E">
        <w:rPr>
          <w:rFonts w:ascii="Arial" w:hAnsi="Arial" w:cs="Arial"/>
          <w:szCs w:val="24"/>
        </w:rPr>
        <w:t xml:space="preserve"> school is verstrekt. Dit geldt </w:t>
      </w:r>
      <w:r w:rsidRPr="0042677E">
        <w:rPr>
          <w:rFonts w:ascii="Arial" w:hAnsi="Arial" w:cs="Arial"/>
          <w:szCs w:val="24"/>
        </w:rPr>
        <w:t>ook voor het kladpapier. Er mag geen papier meegenomen worden door de kandidaat in het</w:t>
      </w:r>
      <w:r w:rsidR="001C53D2" w:rsidRPr="0042677E">
        <w:rPr>
          <w:rFonts w:ascii="Arial" w:hAnsi="Arial" w:cs="Arial"/>
          <w:szCs w:val="24"/>
        </w:rPr>
        <w:t xml:space="preserve"> </w:t>
      </w:r>
      <w:r w:rsidRPr="0042677E">
        <w:rPr>
          <w:rFonts w:ascii="Arial" w:hAnsi="Arial" w:cs="Arial"/>
          <w:szCs w:val="24"/>
        </w:rPr>
        <w:t xml:space="preserve">examenlokaal. </w:t>
      </w:r>
    </w:p>
    <w:p w14:paraId="2655FE48" w14:textId="77777777" w:rsidR="001757F5" w:rsidRPr="00C66E76" w:rsidRDefault="00C66E76" w:rsidP="00C66E76">
      <w:pPr>
        <w:numPr>
          <w:ilvl w:val="0"/>
          <w:numId w:val="9"/>
        </w:numPr>
        <w:tabs>
          <w:tab w:val="clear" w:pos="57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10"/>
        <w:rPr>
          <w:rFonts w:ascii="Arial" w:hAnsi="Arial" w:cs="Arial"/>
          <w:szCs w:val="24"/>
        </w:rPr>
      </w:pPr>
      <w:r>
        <w:rPr>
          <w:rFonts w:ascii="Arial" w:hAnsi="Arial" w:cs="Arial"/>
          <w:szCs w:val="24"/>
        </w:rPr>
        <w:t>De kandidaat vermeldt zijn examennummer op alle in te leveren papieren.</w:t>
      </w:r>
    </w:p>
    <w:p w14:paraId="4C08CE0C" w14:textId="77777777" w:rsidR="001757F5" w:rsidRPr="0042677E" w:rsidRDefault="001757F5" w:rsidP="00A94524">
      <w:pPr>
        <w:numPr>
          <w:ilvl w:val="0"/>
          <w:numId w:val="9"/>
        </w:numPr>
        <w:tabs>
          <w:tab w:val="clear" w:pos="57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Het examenwerk wordt niet met potlood gemaakt. Dit is niet van toepassing op tekeningen</w:t>
      </w:r>
      <w:r w:rsidR="00A94524" w:rsidRPr="0042677E">
        <w:rPr>
          <w:rFonts w:ascii="Arial" w:hAnsi="Arial" w:cs="Arial"/>
          <w:szCs w:val="24"/>
        </w:rPr>
        <w:t xml:space="preserve"> en</w:t>
      </w:r>
      <w:r w:rsidRPr="0042677E">
        <w:rPr>
          <w:rFonts w:ascii="Arial" w:hAnsi="Arial" w:cs="Arial"/>
          <w:szCs w:val="24"/>
        </w:rPr>
        <w:t xml:space="preserve"> grafieken. Het gebruik van correctielak is niet toegestaan.</w:t>
      </w:r>
    </w:p>
    <w:p w14:paraId="08D57D8D" w14:textId="77777777" w:rsidR="001757F5" w:rsidRPr="0042677E" w:rsidRDefault="001757F5" w:rsidP="00A94524">
      <w:pPr>
        <w:numPr>
          <w:ilvl w:val="0"/>
          <w:numId w:val="9"/>
        </w:numPr>
        <w:tabs>
          <w:tab w:val="clear" w:pos="57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De opgaven en aantekeningen, respectievelijk kladwerk mogen niet vóór het officiële einde van de examenzitting buiten het examenlokaal worden gebracht.</w:t>
      </w:r>
    </w:p>
    <w:p w14:paraId="013E3FE0" w14:textId="77777777" w:rsidR="001757F5" w:rsidRPr="0042677E" w:rsidRDefault="001757F5" w:rsidP="00A94524">
      <w:pPr>
        <w:numPr>
          <w:ilvl w:val="0"/>
          <w:numId w:val="9"/>
        </w:numPr>
        <w:tabs>
          <w:tab w:val="clear" w:pos="57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Zonder toestemming van een toezichthouder mag een kandidaat gedurende een examenzitting de examenzaal niet verlaten.</w:t>
      </w:r>
    </w:p>
    <w:p w14:paraId="4C2529F3" w14:textId="77777777" w:rsidR="001757F5" w:rsidRPr="0042677E" w:rsidRDefault="001757F5" w:rsidP="00A94524">
      <w:pPr>
        <w:numPr>
          <w:ilvl w:val="0"/>
          <w:numId w:val="9"/>
        </w:numPr>
        <w:tabs>
          <w:tab w:val="clear" w:pos="570"/>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Kandidaten mogen zich gedurende de examenzitting niet van hun plaats begeven. Indien zij iets nodig hebben, dienen zij door handopsteken en zo min mogelijk storend, de aandacht van een der toezichthouders te trekken.</w:t>
      </w:r>
    </w:p>
    <w:p w14:paraId="48C7243F" w14:textId="77777777" w:rsidR="001757F5" w:rsidRPr="0042677E" w:rsidRDefault="001757F5" w:rsidP="00A94524">
      <w:pPr>
        <w:numPr>
          <w:ilvl w:val="0"/>
          <w:numId w:val="9"/>
        </w:num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 xml:space="preserve">Een kandidaat die tijdens een examenzitting onwel wordt, kan onder begeleiding de examenzaal verlaten. In overleg met de kandidaat beoordeelt de afdelingsdirecteur </w:t>
      </w:r>
      <w:r w:rsidR="00E00087">
        <w:rPr>
          <w:rFonts w:ascii="Arial" w:hAnsi="Arial" w:cs="Arial"/>
          <w:szCs w:val="24"/>
        </w:rPr>
        <w:t xml:space="preserve">bovenbouw </w:t>
      </w:r>
      <w:r w:rsidRPr="0042677E">
        <w:rPr>
          <w:rFonts w:ascii="Arial" w:hAnsi="Arial" w:cs="Arial"/>
          <w:szCs w:val="24"/>
        </w:rPr>
        <w:t>of de kandidaat na enige tijd het examenwerk kan hervatten.</w:t>
      </w:r>
    </w:p>
    <w:p w14:paraId="1AC66971" w14:textId="77777777" w:rsidR="001757F5" w:rsidRPr="0042677E" w:rsidRDefault="001757F5" w:rsidP="00A94524">
      <w:pPr>
        <w:numPr>
          <w:ilvl w:val="0"/>
          <w:numId w:val="9"/>
        </w:num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Kandidaten mogen de zaal verlaten vanaf een uur na de opening van de zitting.</w:t>
      </w:r>
    </w:p>
    <w:p w14:paraId="48C7E4C0" w14:textId="77777777" w:rsidR="001757F5" w:rsidRPr="0042677E" w:rsidRDefault="001757F5" w:rsidP="00A94524">
      <w:pPr>
        <w:numPr>
          <w:ilvl w:val="0"/>
          <w:numId w:val="9"/>
        </w:num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De kandidaten moeten hun werk aan de toezichthouders overhandigen. Tijdens het ophalen van het gemaakte werk dient er volkomen rust in het examenlokaal te heersen. Pas als het gemaakte examenwerk is ingeleverd mogen de kandidaten de examenzaal verlaten.</w:t>
      </w:r>
    </w:p>
    <w:p w14:paraId="379F6547" w14:textId="77777777" w:rsidR="001757F5" w:rsidRPr="0042677E" w:rsidRDefault="001757F5" w:rsidP="00A94524">
      <w:pPr>
        <w:numPr>
          <w:ilvl w:val="0"/>
          <w:numId w:val="9"/>
        </w:num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Aan het einde van de zitting blijft iedere kandidaat zitten, tot het werk van alle kandidaten door de dienstdoende toezichthouders is opgehaald. De ka</w:t>
      </w:r>
      <w:r w:rsidR="00E00087">
        <w:rPr>
          <w:rFonts w:ascii="Arial" w:hAnsi="Arial" w:cs="Arial"/>
          <w:szCs w:val="24"/>
        </w:rPr>
        <w:t>ndidaat is zelf er verantwoorde</w:t>
      </w:r>
      <w:r w:rsidRPr="0042677E">
        <w:rPr>
          <w:rFonts w:ascii="Arial" w:hAnsi="Arial" w:cs="Arial"/>
          <w:szCs w:val="24"/>
        </w:rPr>
        <w:t>lijk voor dat zijn werk, inclusief de eventuele bijlagen, doo</w:t>
      </w:r>
      <w:r w:rsidR="00752A7C">
        <w:rPr>
          <w:rFonts w:ascii="Arial" w:hAnsi="Arial" w:cs="Arial"/>
          <w:szCs w:val="24"/>
        </w:rPr>
        <w:t>r de surveillanten wordt ingeno</w:t>
      </w:r>
      <w:r w:rsidRPr="0042677E">
        <w:rPr>
          <w:rFonts w:ascii="Arial" w:hAnsi="Arial" w:cs="Arial"/>
          <w:szCs w:val="24"/>
        </w:rPr>
        <w:t>men.</w:t>
      </w:r>
    </w:p>
    <w:p w14:paraId="78FD323A" w14:textId="77777777" w:rsidR="001757F5" w:rsidRPr="0042677E" w:rsidRDefault="001757F5" w:rsidP="00A94524">
      <w:pPr>
        <w:numPr>
          <w:ilvl w:val="0"/>
          <w:numId w:val="9"/>
        </w:num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510"/>
        <w:rPr>
          <w:rFonts w:ascii="Arial" w:hAnsi="Arial" w:cs="Arial"/>
          <w:szCs w:val="24"/>
        </w:rPr>
      </w:pPr>
      <w:r w:rsidRPr="0042677E">
        <w:rPr>
          <w:rFonts w:ascii="Arial" w:hAnsi="Arial" w:cs="Arial"/>
          <w:szCs w:val="24"/>
        </w:rPr>
        <w:t>Gemaakt werk dat eenmaal de examenzaal heeft verlat</w:t>
      </w:r>
      <w:r w:rsidR="003941BD">
        <w:rPr>
          <w:rFonts w:ascii="Arial" w:hAnsi="Arial" w:cs="Arial"/>
          <w:szCs w:val="24"/>
        </w:rPr>
        <w:t>en, mag niet meer worden ingele</w:t>
      </w:r>
      <w:r w:rsidRPr="0042677E">
        <w:rPr>
          <w:rFonts w:ascii="Arial" w:hAnsi="Arial" w:cs="Arial"/>
          <w:szCs w:val="24"/>
        </w:rPr>
        <w:t xml:space="preserve">verd. Een kandidaat die de zaal heeft verlaten, mag niet meer </w:t>
      </w:r>
      <w:r w:rsidRPr="0042677E">
        <w:rPr>
          <w:rFonts w:ascii="Arial" w:hAnsi="Arial" w:cs="Arial"/>
          <w:szCs w:val="24"/>
        </w:rPr>
        <w:lastRenderedPageBreak/>
        <w:t>worden toegelaten</w:t>
      </w:r>
      <w:r w:rsidR="003941BD">
        <w:rPr>
          <w:rFonts w:ascii="Arial" w:hAnsi="Arial" w:cs="Arial"/>
          <w:szCs w:val="24"/>
        </w:rPr>
        <w:t xml:space="preserve"> tot de examenzaal</w:t>
      </w:r>
      <w:r w:rsidRPr="0042677E">
        <w:rPr>
          <w:rFonts w:ascii="Arial" w:hAnsi="Arial" w:cs="Arial"/>
          <w:szCs w:val="24"/>
        </w:rPr>
        <w:t>, ook niet wanneer hij/zij buiten de examenzaal constateert, dat niet alle opgaven zijn gemaakt.</w:t>
      </w:r>
    </w:p>
    <w:p w14:paraId="247CC851" w14:textId="77777777" w:rsidR="001757F5" w:rsidRPr="0042677E" w:rsidRDefault="001757F5">
      <w:p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621D9EF8" w14:textId="77777777" w:rsidR="001757F5" w:rsidRPr="0042677E" w:rsidRDefault="001757F5">
      <w:p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5687E3E" w14:textId="77777777" w:rsidR="001757F5" w:rsidRPr="0042677E" w:rsidRDefault="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t>Art. 19</w:t>
      </w:r>
      <w:r w:rsidR="001757F5" w:rsidRPr="0042677E">
        <w:rPr>
          <w:rFonts w:ascii="Arial" w:hAnsi="Arial" w:cs="Arial"/>
          <w:b/>
          <w:szCs w:val="24"/>
        </w:rPr>
        <w:tab/>
      </w:r>
      <w:r w:rsidR="001757F5" w:rsidRPr="0042677E">
        <w:rPr>
          <w:rFonts w:ascii="Arial" w:hAnsi="Arial" w:cs="Arial"/>
          <w:b/>
          <w:szCs w:val="24"/>
        </w:rPr>
        <w:tab/>
        <w:t>Verhindering deelname aan centraal examen</w:t>
      </w:r>
    </w:p>
    <w:p w14:paraId="34BFC47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BE044E5"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1.</w:t>
      </w:r>
      <w:r w:rsidRPr="0042677E">
        <w:rPr>
          <w:rFonts w:ascii="Arial" w:hAnsi="Arial" w:cs="Arial"/>
          <w:szCs w:val="24"/>
        </w:rPr>
        <w:tab/>
        <w:t xml:space="preserve">Een kandidaat die door ziekte of om andere reden is verhinderd aan een onderdeel van het centraal examen deel te nemen, dient dit te melden aan de afdelingsdirecteur </w:t>
      </w:r>
      <w:r w:rsidR="008713CB">
        <w:rPr>
          <w:rFonts w:ascii="Arial" w:hAnsi="Arial" w:cs="Arial"/>
          <w:szCs w:val="24"/>
        </w:rPr>
        <w:t xml:space="preserve">bovenbouw </w:t>
      </w:r>
      <w:r w:rsidRPr="0042677E">
        <w:rPr>
          <w:rFonts w:ascii="Arial" w:hAnsi="Arial" w:cs="Arial"/>
          <w:szCs w:val="24"/>
        </w:rPr>
        <w:t>of de secretaris van het eindexamen uiterlijk op de dag van het desbetreffende examen en voor d</w:t>
      </w:r>
      <w:r w:rsidR="008713CB">
        <w:rPr>
          <w:rFonts w:ascii="Arial" w:hAnsi="Arial" w:cs="Arial"/>
          <w:szCs w:val="24"/>
        </w:rPr>
        <w:t>e aanvang van het examen.</w:t>
      </w:r>
    </w:p>
    <w:p w14:paraId="25BFEC3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2.</w:t>
      </w:r>
      <w:r w:rsidRPr="0042677E">
        <w:rPr>
          <w:rFonts w:ascii="Arial" w:hAnsi="Arial" w:cs="Arial"/>
          <w:szCs w:val="24"/>
        </w:rPr>
        <w:tab/>
        <w:t xml:space="preserve">De afdelingsdirecteur </w:t>
      </w:r>
      <w:r w:rsidR="008713CB">
        <w:rPr>
          <w:rFonts w:ascii="Arial" w:hAnsi="Arial" w:cs="Arial"/>
          <w:szCs w:val="24"/>
        </w:rPr>
        <w:t xml:space="preserve">bovenbouw </w:t>
      </w:r>
      <w:r w:rsidRPr="0042677E">
        <w:rPr>
          <w:rFonts w:ascii="Arial" w:hAnsi="Arial" w:cs="Arial"/>
          <w:szCs w:val="24"/>
        </w:rPr>
        <w:t xml:space="preserve">kan een praktiserend </w:t>
      </w:r>
      <w:r w:rsidR="008713CB">
        <w:rPr>
          <w:rFonts w:ascii="Arial" w:hAnsi="Arial" w:cs="Arial"/>
          <w:szCs w:val="24"/>
        </w:rPr>
        <w:t xml:space="preserve">en ter zaken kundig </w:t>
      </w:r>
      <w:r w:rsidRPr="0042677E">
        <w:rPr>
          <w:rFonts w:ascii="Arial" w:hAnsi="Arial" w:cs="Arial"/>
          <w:szCs w:val="24"/>
        </w:rPr>
        <w:t>medicus een onderzoek laten instellen naar de rechtmatigheid van de afwezigheid.</w:t>
      </w:r>
    </w:p>
    <w:p w14:paraId="4ED5F0D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3.</w:t>
      </w:r>
      <w:r w:rsidRPr="0042677E">
        <w:rPr>
          <w:rFonts w:ascii="Arial" w:hAnsi="Arial" w:cs="Arial"/>
          <w:szCs w:val="24"/>
        </w:rPr>
        <w:tab/>
        <w:t>Indien een kandidaat om een geldige reden, ter beoordeling van de afdelingsdirecteur, verhinderd is aan één of meer toetsen van het centraal examen deel te nemen, wordt hem/haar, gelegenheid geboden het centraal examen in het tweede tijdvak te voltooien.</w:t>
      </w:r>
      <w:r w:rsidR="00566FFF" w:rsidRPr="0042677E">
        <w:rPr>
          <w:rFonts w:ascii="Arial" w:hAnsi="Arial" w:cs="Arial"/>
          <w:szCs w:val="24"/>
        </w:rPr>
        <w:t xml:space="preserve"> Bij een digitaal examen zal er in overleg met de kandidaat een nieuw afnamemoment worden afgesproken. Dit zal minstens 2 dagen voor de uitslagdag zijn.</w:t>
      </w:r>
    </w:p>
    <w:p w14:paraId="00845EEA"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4.</w:t>
      </w:r>
      <w:r w:rsidRPr="0042677E">
        <w:rPr>
          <w:rFonts w:ascii="Arial" w:hAnsi="Arial" w:cs="Arial"/>
          <w:szCs w:val="24"/>
        </w:rPr>
        <w:tab/>
        <w:t>Indien een kandidaat in het tweede tijdvak evenzeer verhinderd is, of wanneer de kandidaat het centraal examen in het tweede tijdvak niet kan voltooien, wordt de kandidaat in de gelegenheid gesteld in het derde tijdvak ten overstaan van de staatsexamencommissie het eindexamen te voltooien.</w:t>
      </w:r>
    </w:p>
    <w:p w14:paraId="7139FA7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5.</w:t>
      </w:r>
      <w:r w:rsidRPr="0042677E">
        <w:rPr>
          <w:rFonts w:ascii="Arial" w:hAnsi="Arial" w:cs="Arial"/>
          <w:szCs w:val="24"/>
        </w:rPr>
        <w:tab/>
        <w:t xml:space="preserve">Indien een kandidaat nalaat te handelen overeenkomstig het gestelde in lid 1, wordt hij/zij geacht onrechtmatig afwezig te zijn geweest. De </w:t>
      </w:r>
      <w:r w:rsidR="00027DF9" w:rsidRPr="0042677E">
        <w:rPr>
          <w:rFonts w:ascii="Arial" w:hAnsi="Arial" w:cs="Arial"/>
          <w:szCs w:val="24"/>
        </w:rPr>
        <w:t>examencommissie</w:t>
      </w:r>
      <w:r w:rsidRPr="0042677E">
        <w:rPr>
          <w:rFonts w:ascii="Arial" w:hAnsi="Arial" w:cs="Arial"/>
          <w:szCs w:val="24"/>
        </w:rPr>
        <w:t xml:space="preserve"> kan op grond hiervan m</w:t>
      </w:r>
      <w:r w:rsidR="00B25FB2">
        <w:rPr>
          <w:rFonts w:ascii="Arial" w:hAnsi="Arial" w:cs="Arial"/>
          <w:szCs w:val="24"/>
        </w:rPr>
        <w:t>aatregelen nemen conform art. 20</w:t>
      </w:r>
      <w:r w:rsidRPr="0042677E">
        <w:rPr>
          <w:rFonts w:ascii="Arial" w:hAnsi="Arial" w:cs="Arial"/>
          <w:szCs w:val="24"/>
        </w:rPr>
        <w:t>.6.</w:t>
      </w:r>
    </w:p>
    <w:p w14:paraId="5849AD2C" w14:textId="77777777" w:rsidR="001757F5" w:rsidRPr="0042677E" w:rsidRDefault="001757F5">
      <w:p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5D9500FF" w14:textId="77777777" w:rsidR="00E12B26" w:rsidRDefault="00E12B2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1FEFF72B" w14:textId="589EC268" w:rsidR="001757F5" w:rsidRPr="0042677E" w:rsidRDefault="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t>Art. 20</w:t>
      </w:r>
      <w:r>
        <w:rPr>
          <w:rFonts w:ascii="Arial" w:hAnsi="Arial" w:cs="Arial"/>
          <w:b/>
          <w:szCs w:val="24"/>
        </w:rPr>
        <w:tab/>
      </w:r>
      <w:r>
        <w:rPr>
          <w:rFonts w:ascii="Arial" w:hAnsi="Arial" w:cs="Arial"/>
          <w:b/>
          <w:szCs w:val="24"/>
        </w:rPr>
        <w:tab/>
        <w:t>Onregelmatigheden</w:t>
      </w:r>
    </w:p>
    <w:p w14:paraId="53E9F095"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50BF544D" w14:textId="77777777" w:rsidR="001757F5" w:rsidRPr="0042677E" w:rsidRDefault="001757F5">
      <w:pPr>
        <w:pStyle w:val="Plattetekstinspringen31"/>
        <w:numPr>
          <w:ilvl w:val="0"/>
          <w:numId w:val="12"/>
        </w:numPr>
        <w:rPr>
          <w:rFonts w:ascii="Arial" w:hAnsi="Arial" w:cs="Arial"/>
          <w:sz w:val="24"/>
          <w:szCs w:val="24"/>
        </w:rPr>
      </w:pPr>
      <w:r w:rsidRPr="0042677E">
        <w:rPr>
          <w:rFonts w:ascii="Arial" w:hAnsi="Arial" w:cs="Arial"/>
          <w:sz w:val="24"/>
          <w:szCs w:val="24"/>
        </w:rPr>
        <w:t xml:space="preserve">Indien een kandidaat zich ten aanzien van enig deel van het </w:t>
      </w:r>
      <w:r w:rsidR="00677374">
        <w:rPr>
          <w:rFonts w:ascii="Arial" w:hAnsi="Arial" w:cs="Arial"/>
          <w:sz w:val="24"/>
          <w:szCs w:val="24"/>
        </w:rPr>
        <w:t>eind</w:t>
      </w:r>
      <w:r w:rsidRPr="0042677E">
        <w:rPr>
          <w:rFonts w:ascii="Arial" w:hAnsi="Arial" w:cs="Arial"/>
          <w:sz w:val="24"/>
          <w:szCs w:val="24"/>
        </w:rPr>
        <w:t>examen aan een onregelmatigheid schuldig maakt of heeft gemaakt, kan de examencommissie tot het nemen van maatregelen besl</w:t>
      </w:r>
      <w:r w:rsidR="00B25FB2">
        <w:rPr>
          <w:rFonts w:ascii="Arial" w:hAnsi="Arial" w:cs="Arial"/>
          <w:sz w:val="24"/>
          <w:szCs w:val="24"/>
        </w:rPr>
        <w:t>uiten, zoals verwoord in art. 20</w:t>
      </w:r>
      <w:r w:rsidRPr="0042677E">
        <w:rPr>
          <w:rFonts w:ascii="Arial" w:hAnsi="Arial" w:cs="Arial"/>
          <w:sz w:val="24"/>
          <w:szCs w:val="24"/>
        </w:rPr>
        <w:t>.6.</w:t>
      </w:r>
    </w:p>
    <w:p w14:paraId="5711F573" w14:textId="77777777" w:rsidR="001757F5" w:rsidRPr="0042677E" w:rsidRDefault="001757F5">
      <w:pPr>
        <w:pStyle w:val="Plattetekstinspringen31"/>
        <w:numPr>
          <w:ilvl w:val="0"/>
          <w:numId w:val="12"/>
        </w:numPr>
        <w:rPr>
          <w:rFonts w:ascii="Arial" w:hAnsi="Arial" w:cs="Arial"/>
          <w:sz w:val="24"/>
          <w:szCs w:val="24"/>
        </w:rPr>
      </w:pPr>
      <w:r w:rsidRPr="0042677E">
        <w:rPr>
          <w:rFonts w:ascii="Arial" w:hAnsi="Arial" w:cs="Arial"/>
          <w:sz w:val="24"/>
          <w:szCs w:val="24"/>
        </w:rPr>
        <w:t>Onder “zich schuldig maken aan een onregelm</w:t>
      </w:r>
      <w:r w:rsidR="00677374">
        <w:rPr>
          <w:rFonts w:ascii="Arial" w:hAnsi="Arial" w:cs="Arial"/>
          <w:sz w:val="24"/>
          <w:szCs w:val="24"/>
        </w:rPr>
        <w:t>atigheid” moet in dit verband onder andere</w:t>
      </w:r>
      <w:r w:rsidRPr="0042677E">
        <w:rPr>
          <w:rFonts w:ascii="Arial" w:hAnsi="Arial" w:cs="Arial"/>
          <w:sz w:val="24"/>
          <w:szCs w:val="24"/>
        </w:rPr>
        <w:t xml:space="preserve"> verstaan worden: het onrechtmatig afwezig zijn bij een onderdeel van het examen, het plegen van fraude ten aanzien van een onderdeel van het examen, het gebruiken van niet toegestane hulpmiddelen, en het ongeoorloofd praten tijdens een onderdeel van het examen.</w:t>
      </w:r>
    </w:p>
    <w:p w14:paraId="670210B2" w14:textId="77777777" w:rsidR="001757F5" w:rsidRPr="0042677E" w:rsidRDefault="001757F5">
      <w:pPr>
        <w:pStyle w:val="Plattetekstinspringen31"/>
        <w:numPr>
          <w:ilvl w:val="0"/>
          <w:numId w:val="12"/>
        </w:numPr>
        <w:rPr>
          <w:rFonts w:ascii="Arial" w:hAnsi="Arial" w:cs="Arial"/>
          <w:sz w:val="24"/>
          <w:szCs w:val="24"/>
        </w:rPr>
      </w:pPr>
      <w:r w:rsidRPr="0042677E">
        <w:rPr>
          <w:rFonts w:ascii="Arial" w:hAnsi="Arial" w:cs="Arial"/>
          <w:sz w:val="24"/>
          <w:szCs w:val="24"/>
        </w:rPr>
        <w:t>Indien tijdens het maken van een onderdeel van het centraal examen een onregelmatigheid wordt geconstateerd deelt de toezichthouder onmiddellijk aan de kandidaat mee dat hij het werk slechts onder voorbehoud mag afmaken. Dit voorbehoud heeft betrekking op de eventueel toe te passen san</w:t>
      </w:r>
      <w:r w:rsidR="00B25FB2">
        <w:rPr>
          <w:rFonts w:ascii="Arial" w:hAnsi="Arial" w:cs="Arial"/>
          <w:sz w:val="24"/>
          <w:szCs w:val="24"/>
        </w:rPr>
        <w:t>cties, zoals verwoord in art. 20</w:t>
      </w:r>
      <w:r w:rsidRPr="0042677E">
        <w:rPr>
          <w:rFonts w:ascii="Arial" w:hAnsi="Arial" w:cs="Arial"/>
          <w:sz w:val="24"/>
          <w:szCs w:val="24"/>
        </w:rPr>
        <w:t>.6. De toezichthouder dient van de onregelmatigheid onmiddellijk de afdelingsdirecteur op de hoogte te stellen. Van de onregelmatigheid wordt ook direct melding gemaakt op het proces-verbaal, onder vermelding van het tijdstip en de naam van de toezichthouder.</w:t>
      </w:r>
    </w:p>
    <w:p w14:paraId="55476749" w14:textId="77777777" w:rsidR="001757F5" w:rsidRPr="0042677E" w:rsidRDefault="001757F5">
      <w:pPr>
        <w:pStyle w:val="Plattetekstinspringen31"/>
        <w:numPr>
          <w:ilvl w:val="0"/>
          <w:numId w:val="12"/>
        </w:numPr>
        <w:rPr>
          <w:rFonts w:ascii="Arial" w:hAnsi="Arial" w:cs="Arial"/>
          <w:sz w:val="24"/>
          <w:szCs w:val="24"/>
        </w:rPr>
      </w:pPr>
      <w:r w:rsidRPr="0042677E">
        <w:rPr>
          <w:rFonts w:ascii="Arial" w:hAnsi="Arial" w:cs="Arial"/>
          <w:sz w:val="24"/>
          <w:szCs w:val="24"/>
        </w:rPr>
        <w:lastRenderedPageBreak/>
        <w:t>De toezichthouder, vraagt de kandidaat die de onregelmatigheid heeft gepleegd het papier waarop de geconstateerde onregelmatigheid staat beschreven mede te ondertekenen. Indien deze dat weigert, wordt hiervan melding gemaakt op het betreffende papier, alvorens het wordt ingeleverd bij de afdelingsdirecteur</w:t>
      </w:r>
      <w:r w:rsidR="008713CB">
        <w:rPr>
          <w:rFonts w:ascii="Arial" w:hAnsi="Arial" w:cs="Arial"/>
          <w:sz w:val="24"/>
          <w:szCs w:val="24"/>
        </w:rPr>
        <w:t xml:space="preserve"> bovenbouw</w:t>
      </w:r>
      <w:r w:rsidRPr="0042677E">
        <w:rPr>
          <w:rFonts w:ascii="Arial" w:hAnsi="Arial" w:cs="Arial"/>
          <w:sz w:val="24"/>
          <w:szCs w:val="24"/>
        </w:rPr>
        <w:t>.</w:t>
      </w:r>
    </w:p>
    <w:p w14:paraId="2F524791" w14:textId="77777777" w:rsidR="001757F5" w:rsidRPr="0042677E" w:rsidRDefault="001757F5">
      <w:pPr>
        <w:pStyle w:val="Plattetekstinspringen31"/>
        <w:numPr>
          <w:ilvl w:val="0"/>
          <w:numId w:val="12"/>
        </w:numPr>
        <w:rPr>
          <w:rFonts w:ascii="Arial" w:hAnsi="Arial" w:cs="Arial"/>
          <w:sz w:val="24"/>
          <w:szCs w:val="24"/>
        </w:rPr>
      </w:pPr>
      <w:r w:rsidRPr="0042677E">
        <w:rPr>
          <w:rFonts w:ascii="Arial" w:hAnsi="Arial" w:cs="Arial"/>
          <w:sz w:val="24"/>
          <w:szCs w:val="24"/>
        </w:rPr>
        <w:t>Indien de onregelmatigheid wordt geconstateerd op enig tijdstip na afloop van het desbetreffende centraal examen onderdeel dient de docent, dan wel de toezichthouder, daarvan de afdelingsdirecteur onverwijld schriftelijk, zo mogelijk met bewijsstukken, in kennis te stellen.</w:t>
      </w:r>
    </w:p>
    <w:p w14:paraId="02905CAC" w14:textId="77777777" w:rsidR="001757F5" w:rsidRPr="0042677E" w:rsidRDefault="001757F5">
      <w:pPr>
        <w:pStyle w:val="Plattetekstinspringen31"/>
        <w:numPr>
          <w:ilvl w:val="0"/>
          <w:numId w:val="12"/>
        </w:numPr>
        <w:rPr>
          <w:rFonts w:ascii="Arial" w:hAnsi="Arial" w:cs="Arial"/>
          <w:sz w:val="24"/>
          <w:szCs w:val="24"/>
        </w:rPr>
      </w:pPr>
      <w:r w:rsidRPr="0042677E">
        <w:rPr>
          <w:rFonts w:ascii="Arial" w:hAnsi="Arial" w:cs="Arial"/>
          <w:sz w:val="24"/>
          <w:szCs w:val="24"/>
        </w:rPr>
        <w:t xml:space="preserve">De maatregelen, die afhankelijk </w:t>
      </w:r>
      <w:r w:rsidR="00155159" w:rsidRPr="0042677E">
        <w:rPr>
          <w:rFonts w:ascii="Arial" w:hAnsi="Arial" w:cs="Arial"/>
          <w:sz w:val="24"/>
          <w:szCs w:val="24"/>
        </w:rPr>
        <w:t>van de aard van de onregelmatig</w:t>
      </w:r>
      <w:r w:rsidRPr="0042677E">
        <w:rPr>
          <w:rFonts w:ascii="Arial" w:hAnsi="Arial" w:cs="Arial"/>
          <w:sz w:val="24"/>
          <w:szCs w:val="24"/>
        </w:rPr>
        <w:t xml:space="preserve">heid ook in combinatie met elkaar genomen kunnen worden, zijn: </w:t>
      </w:r>
    </w:p>
    <w:p w14:paraId="773FE189" w14:textId="77777777" w:rsidR="001757F5" w:rsidRPr="0042677E" w:rsidRDefault="001757F5">
      <w:pPr>
        <w:numPr>
          <w:ilvl w:val="1"/>
          <w:numId w:val="1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het toekennen van het cijfer 1 voor een onderdeel van het centraal examen. </w:t>
      </w:r>
    </w:p>
    <w:p w14:paraId="68BC47AB" w14:textId="77777777" w:rsidR="001757F5" w:rsidRPr="0042677E" w:rsidRDefault="001757F5">
      <w:pPr>
        <w:numPr>
          <w:ilvl w:val="1"/>
          <w:numId w:val="1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het ontzeggen van deelname of verdere deelname aan het centraal examen. </w:t>
      </w:r>
    </w:p>
    <w:p w14:paraId="1A16687B" w14:textId="77777777" w:rsidR="001757F5" w:rsidRPr="0042677E" w:rsidRDefault="001757F5">
      <w:pPr>
        <w:numPr>
          <w:ilvl w:val="1"/>
          <w:numId w:val="1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het ongeldig verklaren van één of meer toetsen van het reeds afgelegde deel van het  centraal examen. </w:t>
      </w:r>
    </w:p>
    <w:p w14:paraId="68B2E5BD" w14:textId="77777777" w:rsidR="001757F5" w:rsidRPr="0042677E" w:rsidRDefault="001757F5">
      <w:pPr>
        <w:numPr>
          <w:ilvl w:val="1"/>
          <w:numId w:val="1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 xml:space="preserve">Het bepalen dat het diploma en de cijferlijst slechts kunnen worden uitgereikt na een hernieuwd examen in door de examencommissie aan te wijzen onderdelen. De kandidaat legt dat examen af in het volgende tijdvak van het centraal examen, dan wel ten overstaan van de staatsexamencommissie. </w:t>
      </w:r>
    </w:p>
    <w:p w14:paraId="32246033" w14:textId="77777777" w:rsidR="001757F5" w:rsidRPr="0042677E" w:rsidRDefault="001757F5">
      <w:pPr>
        <w:pStyle w:val="Plattetekstinspringen31"/>
        <w:numPr>
          <w:ilvl w:val="0"/>
          <w:numId w:val="12"/>
        </w:numPr>
        <w:rPr>
          <w:rFonts w:ascii="Arial" w:hAnsi="Arial" w:cs="Arial"/>
          <w:sz w:val="24"/>
          <w:szCs w:val="24"/>
        </w:rPr>
      </w:pPr>
      <w:r w:rsidRPr="0042677E">
        <w:rPr>
          <w:rFonts w:ascii="Arial" w:hAnsi="Arial" w:cs="Arial"/>
          <w:sz w:val="24"/>
          <w:szCs w:val="24"/>
        </w:rPr>
        <w:t>Alvorens een beslissing ingevolge het zesde lid wordt genomen, hoort de examencommissie de kandidaat. De examencommissie deelt haar beslissing mede aan de kandidaat, zo mogelijk mondeling en in ieder geval schriftelijk. De schriftelijke mededeling wordt tegelijkertijd in afschrift toegezonden aan ouders, voogden of verzorgers van de kandidaat indien deze minderjarig is. Een afschrift van deze mededeling ook gezonden aan de directeur/bestuurder en aan de Inspectie voor het Voortgezet Onderwijs.</w:t>
      </w:r>
    </w:p>
    <w:p w14:paraId="388B4484"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51D05A70"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412A5666" w14:textId="77777777" w:rsidR="001757F5" w:rsidRPr="0042677E" w:rsidRDefault="000615BE">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t>Art. 21</w:t>
      </w:r>
      <w:r w:rsidR="001757F5" w:rsidRPr="0042677E">
        <w:rPr>
          <w:rFonts w:ascii="Arial" w:hAnsi="Arial" w:cs="Arial"/>
          <w:b/>
          <w:szCs w:val="24"/>
        </w:rPr>
        <w:tab/>
      </w:r>
      <w:r w:rsidR="001757F5" w:rsidRPr="0042677E">
        <w:rPr>
          <w:rFonts w:ascii="Arial" w:hAnsi="Arial" w:cs="Arial"/>
          <w:b/>
          <w:szCs w:val="24"/>
        </w:rPr>
        <w:tab/>
        <w:t>Vaststelling resultaten</w:t>
      </w:r>
    </w:p>
    <w:p w14:paraId="10416D7C"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3911ED23" w14:textId="77777777" w:rsidR="001757F5" w:rsidRPr="001A68C8" w:rsidRDefault="001757F5">
      <w:pPr>
        <w:pStyle w:val="Plattetekstinspringen31"/>
        <w:tabs>
          <w:tab w:val="clear" w:pos="565"/>
          <w:tab w:val="left" w:pos="567"/>
        </w:tabs>
        <w:ind w:left="567" w:hanging="567"/>
        <w:rPr>
          <w:rFonts w:ascii="Arial" w:hAnsi="Arial" w:cs="Arial"/>
          <w:sz w:val="24"/>
          <w:szCs w:val="24"/>
        </w:rPr>
      </w:pPr>
      <w:r w:rsidRPr="0042677E">
        <w:rPr>
          <w:rFonts w:ascii="Arial" w:hAnsi="Arial" w:cs="Arial"/>
          <w:sz w:val="24"/>
          <w:szCs w:val="24"/>
        </w:rPr>
        <w:t xml:space="preserve">1. </w:t>
      </w:r>
      <w:r w:rsidRPr="0042677E">
        <w:rPr>
          <w:rFonts w:ascii="Arial" w:hAnsi="Arial" w:cs="Arial"/>
          <w:sz w:val="24"/>
          <w:szCs w:val="24"/>
        </w:rPr>
        <w:tab/>
        <w:t xml:space="preserve">De score voor het centraal examen wordt, met in achtneming van de aanwijzingen van het </w:t>
      </w:r>
      <w:r w:rsidR="006247AC" w:rsidRPr="0042677E">
        <w:rPr>
          <w:rFonts w:ascii="Arial" w:hAnsi="Arial" w:cs="Arial"/>
          <w:sz w:val="24"/>
          <w:szCs w:val="24"/>
        </w:rPr>
        <w:t>CvTE</w:t>
      </w:r>
      <w:r w:rsidRPr="0042677E">
        <w:rPr>
          <w:rFonts w:ascii="Arial" w:hAnsi="Arial" w:cs="Arial"/>
          <w:sz w:val="24"/>
          <w:szCs w:val="24"/>
        </w:rPr>
        <w:t>, in onderling overleg vastgesteld door de e</w:t>
      </w:r>
      <w:r w:rsidR="001A68C8">
        <w:rPr>
          <w:rFonts w:ascii="Arial" w:hAnsi="Arial" w:cs="Arial"/>
          <w:sz w:val="24"/>
          <w:szCs w:val="24"/>
        </w:rPr>
        <w:t>xaminator en de gecommitteerde.</w:t>
      </w:r>
    </w:p>
    <w:p w14:paraId="7FC32F4D" w14:textId="77777777" w:rsidR="001757F5" w:rsidRDefault="001757F5">
      <w:pPr>
        <w:pStyle w:val="Plattetekstinspringen31"/>
        <w:tabs>
          <w:tab w:val="clear" w:pos="565"/>
          <w:tab w:val="left" w:pos="567"/>
        </w:tabs>
        <w:ind w:left="567" w:hanging="567"/>
        <w:rPr>
          <w:rFonts w:ascii="Arial" w:hAnsi="Arial" w:cs="Arial"/>
          <w:sz w:val="24"/>
          <w:szCs w:val="24"/>
        </w:rPr>
      </w:pPr>
      <w:r w:rsidRPr="0042677E">
        <w:rPr>
          <w:rFonts w:ascii="Arial" w:hAnsi="Arial" w:cs="Arial"/>
          <w:sz w:val="24"/>
          <w:szCs w:val="24"/>
        </w:rPr>
        <w:t>2.</w:t>
      </w:r>
      <w:r w:rsidRPr="0042677E">
        <w:rPr>
          <w:rFonts w:ascii="Arial" w:hAnsi="Arial" w:cs="Arial"/>
          <w:sz w:val="24"/>
          <w:szCs w:val="24"/>
        </w:rPr>
        <w:tab/>
        <w:t xml:space="preserve">De omzetting van score naar cijfer voor het centraal examen geschiedt door de afdelingsdirecteur bovenbouw en de secretaris eindexamen volgens de voorschriften van het </w:t>
      </w:r>
      <w:r w:rsidR="006247AC" w:rsidRPr="0042677E">
        <w:rPr>
          <w:rFonts w:ascii="Arial" w:hAnsi="Arial" w:cs="Arial"/>
          <w:sz w:val="24"/>
          <w:szCs w:val="24"/>
        </w:rPr>
        <w:t>CvTE</w:t>
      </w:r>
      <w:r w:rsidRPr="0042677E">
        <w:rPr>
          <w:rFonts w:ascii="Arial" w:hAnsi="Arial" w:cs="Arial"/>
          <w:sz w:val="24"/>
          <w:szCs w:val="24"/>
        </w:rPr>
        <w:t>.</w:t>
      </w:r>
    </w:p>
    <w:p w14:paraId="7DFAAA22" w14:textId="77777777" w:rsidR="00811E46" w:rsidRPr="0042677E" w:rsidRDefault="00811E46">
      <w:pPr>
        <w:pStyle w:val="Plattetekstinspringen31"/>
        <w:tabs>
          <w:tab w:val="clear" w:pos="565"/>
          <w:tab w:val="left" w:pos="567"/>
        </w:tabs>
        <w:ind w:left="567" w:hanging="567"/>
        <w:rPr>
          <w:rFonts w:ascii="Arial" w:hAnsi="Arial" w:cs="Arial"/>
          <w:sz w:val="24"/>
          <w:szCs w:val="24"/>
        </w:rPr>
      </w:pPr>
      <w:r>
        <w:rPr>
          <w:rFonts w:ascii="Arial" w:hAnsi="Arial" w:cs="Arial"/>
          <w:sz w:val="24"/>
          <w:szCs w:val="24"/>
        </w:rPr>
        <w:t>3.</w:t>
      </w:r>
      <w:r>
        <w:rPr>
          <w:rFonts w:ascii="Arial" w:hAnsi="Arial" w:cs="Arial"/>
          <w:sz w:val="24"/>
          <w:szCs w:val="24"/>
        </w:rPr>
        <w:tab/>
        <w:t xml:space="preserve">Gemaakt examenwerk behoudt zijn geldigheid, tenzij </w:t>
      </w:r>
      <w:r w:rsidR="00576D12">
        <w:rPr>
          <w:rFonts w:ascii="Arial" w:hAnsi="Arial" w:cs="Arial"/>
          <w:sz w:val="24"/>
          <w:szCs w:val="24"/>
        </w:rPr>
        <w:t>de inspecteur examenwerk ongeldig verklaart.</w:t>
      </w:r>
    </w:p>
    <w:p w14:paraId="145DE2A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70CCBD5D"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7989886D"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C43B050" w14:textId="77777777" w:rsidR="001757F5" w:rsidRPr="0042677E" w:rsidRDefault="006247A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sidRPr="0042677E">
        <w:rPr>
          <w:rFonts w:ascii="Arial" w:hAnsi="Arial" w:cs="Arial"/>
          <w:b/>
          <w:szCs w:val="24"/>
        </w:rPr>
        <w:br w:type="page"/>
      </w:r>
      <w:r w:rsidR="00FE4900">
        <w:rPr>
          <w:rFonts w:ascii="Arial" w:hAnsi="Arial" w:cs="Arial"/>
          <w:b/>
          <w:szCs w:val="24"/>
        </w:rPr>
        <w:lastRenderedPageBreak/>
        <w:t>I</w:t>
      </w:r>
      <w:r w:rsidR="001757F5" w:rsidRPr="0042677E">
        <w:rPr>
          <w:rFonts w:ascii="Arial" w:hAnsi="Arial" w:cs="Arial"/>
          <w:b/>
          <w:szCs w:val="24"/>
        </w:rPr>
        <w:t>.4</w:t>
      </w:r>
      <w:r w:rsidR="001757F5" w:rsidRPr="0042677E">
        <w:rPr>
          <w:rFonts w:ascii="Arial" w:hAnsi="Arial" w:cs="Arial"/>
          <w:b/>
          <w:szCs w:val="24"/>
        </w:rPr>
        <w:tab/>
      </w:r>
      <w:r w:rsidR="001757F5" w:rsidRPr="0042677E">
        <w:rPr>
          <w:rFonts w:ascii="Arial" w:hAnsi="Arial" w:cs="Arial"/>
          <w:b/>
          <w:szCs w:val="24"/>
        </w:rPr>
        <w:tab/>
      </w:r>
      <w:r w:rsidR="001757F5" w:rsidRPr="0042677E">
        <w:rPr>
          <w:rFonts w:ascii="Arial" w:hAnsi="Arial" w:cs="Arial"/>
          <w:b/>
          <w:szCs w:val="24"/>
        </w:rPr>
        <w:tab/>
        <w:t>UITSLAG, HERKANSING EN DIPLOMERING</w:t>
      </w:r>
    </w:p>
    <w:p w14:paraId="3BCFCA80"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D985762" w14:textId="77777777" w:rsidR="001757F5" w:rsidRPr="0042677E" w:rsidRDefault="00D46FFA">
      <w:pPr>
        <w:pStyle w:val="Kop4"/>
        <w:rPr>
          <w:rFonts w:ascii="Arial" w:hAnsi="Arial" w:cs="Arial"/>
          <w:sz w:val="24"/>
          <w:szCs w:val="24"/>
        </w:rPr>
      </w:pPr>
      <w:r>
        <w:rPr>
          <w:rFonts w:ascii="Arial" w:hAnsi="Arial" w:cs="Arial"/>
          <w:sz w:val="24"/>
          <w:szCs w:val="24"/>
        </w:rPr>
        <w:t>Art. 22</w:t>
      </w:r>
      <w:r w:rsidR="001757F5" w:rsidRPr="0042677E">
        <w:rPr>
          <w:rFonts w:ascii="Arial" w:hAnsi="Arial" w:cs="Arial"/>
          <w:sz w:val="24"/>
          <w:szCs w:val="24"/>
        </w:rPr>
        <w:tab/>
      </w:r>
      <w:r w:rsidR="001757F5" w:rsidRPr="0042677E">
        <w:rPr>
          <w:rFonts w:ascii="Arial" w:hAnsi="Arial" w:cs="Arial"/>
          <w:sz w:val="24"/>
          <w:szCs w:val="24"/>
        </w:rPr>
        <w:tab/>
      </w:r>
      <w:r>
        <w:rPr>
          <w:rFonts w:ascii="Arial" w:hAnsi="Arial" w:cs="Arial"/>
          <w:sz w:val="24"/>
          <w:szCs w:val="24"/>
        </w:rPr>
        <w:tab/>
      </w:r>
      <w:r w:rsidR="001757F5" w:rsidRPr="0042677E">
        <w:rPr>
          <w:rFonts w:ascii="Arial" w:hAnsi="Arial" w:cs="Arial"/>
          <w:sz w:val="24"/>
          <w:szCs w:val="24"/>
        </w:rPr>
        <w:t>Vaststelling eindcijfer</w:t>
      </w:r>
    </w:p>
    <w:p w14:paraId="485D1DFF"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p>
    <w:p w14:paraId="37549FD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1.</w:t>
      </w:r>
      <w:r w:rsidRPr="0042677E">
        <w:rPr>
          <w:rFonts w:ascii="Arial" w:hAnsi="Arial" w:cs="Arial"/>
          <w:szCs w:val="24"/>
        </w:rPr>
        <w:tab/>
        <w:t>Het cijfer van het centraal examen wordt</w:t>
      </w:r>
      <w:r w:rsidR="001A68C8">
        <w:rPr>
          <w:rFonts w:ascii="Arial" w:hAnsi="Arial" w:cs="Arial"/>
          <w:szCs w:val="24"/>
        </w:rPr>
        <w:t xml:space="preserve"> uitgedrukt in een cijfer met éé</w:t>
      </w:r>
      <w:r w:rsidRPr="0042677E">
        <w:rPr>
          <w:rFonts w:ascii="Arial" w:hAnsi="Arial" w:cs="Arial"/>
          <w:szCs w:val="24"/>
        </w:rPr>
        <w:t xml:space="preserve">n decimaal uit een schaal van cijfers </w:t>
      </w:r>
      <w:r w:rsidR="00155159" w:rsidRPr="0042677E">
        <w:rPr>
          <w:rFonts w:ascii="Arial" w:hAnsi="Arial" w:cs="Arial"/>
          <w:szCs w:val="24"/>
        </w:rPr>
        <w:t>lopende van 1</w:t>
      </w:r>
      <w:r w:rsidR="00A06497" w:rsidRPr="0042677E">
        <w:rPr>
          <w:rFonts w:ascii="Arial" w:hAnsi="Arial" w:cs="Arial"/>
          <w:szCs w:val="24"/>
        </w:rPr>
        <w:t>,</w:t>
      </w:r>
      <w:r w:rsidR="00155159" w:rsidRPr="0042677E">
        <w:rPr>
          <w:rFonts w:ascii="Arial" w:hAnsi="Arial" w:cs="Arial"/>
          <w:szCs w:val="24"/>
        </w:rPr>
        <w:t>0 tot en met 10</w:t>
      </w:r>
      <w:r w:rsidR="00A06497" w:rsidRPr="0042677E">
        <w:rPr>
          <w:rFonts w:ascii="Arial" w:hAnsi="Arial" w:cs="Arial"/>
          <w:szCs w:val="24"/>
        </w:rPr>
        <w:t>,</w:t>
      </w:r>
      <w:r w:rsidR="00155159" w:rsidRPr="0042677E">
        <w:rPr>
          <w:rFonts w:ascii="Arial" w:hAnsi="Arial" w:cs="Arial"/>
          <w:szCs w:val="24"/>
        </w:rPr>
        <w:t>0.</w:t>
      </w:r>
    </w:p>
    <w:p w14:paraId="44850400" w14:textId="77777777" w:rsidR="001757F5" w:rsidRPr="0042677E" w:rsidRDefault="001757F5">
      <w:pPr>
        <w:numPr>
          <w:ilvl w:val="0"/>
          <w:numId w:val="6"/>
        </w:num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Het eindcijfer wordt bepaald op het rekenkundig gemiddelde van het cijfer voor het schoolexamen en het cijfer voor het centraal examen.</w:t>
      </w:r>
    </w:p>
    <w:p w14:paraId="3DF7485F"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3.</w:t>
      </w:r>
      <w:r w:rsidRPr="0042677E">
        <w:rPr>
          <w:rFonts w:ascii="Arial" w:hAnsi="Arial" w:cs="Arial"/>
          <w:i/>
          <w:szCs w:val="24"/>
        </w:rPr>
        <w:tab/>
      </w:r>
      <w:r w:rsidRPr="0042677E">
        <w:rPr>
          <w:rFonts w:ascii="Arial" w:hAnsi="Arial" w:cs="Arial"/>
          <w:szCs w:val="24"/>
        </w:rPr>
        <w:t xml:space="preserve">Is het eindcijfer niet een geheel getal, dan wordt het, indien de cijfers achter de komma 49 of minder zijn, naar beneden afgerond en indien deze 50 of </w:t>
      </w:r>
      <w:r w:rsidR="00983BE0">
        <w:rPr>
          <w:rFonts w:ascii="Arial" w:hAnsi="Arial" w:cs="Arial"/>
          <w:szCs w:val="24"/>
        </w:rPr>
        <w:t>meer zijn, naar boven afgerond.</w:t>
      </w:r>
    </w:p>
    <w:p w14:paraId="52A02C3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4.</w:t>
      </w:r>
      <w:r w:rsidRPr="0042677E">
        <w:rPr>
          <w:rFonts w:ascii="Arial" w:hAnsi="Arial" w:cs="Arial"/>
          <w:szCs w:val="24"/>
        </w:rPr>
        <w:tab/>
        <w:t>Indien in een vak alleen een schoolexamen wordt gehouden is het cijfer van het scho</w:t>
      </w:r>
      <w:r w:rsidR="00983BE0">
        <w:rPr>
          <w:rFonts w:ascii="Arial" w:hAnsi="Arial" w:cs="Arial"/>
          <w:szCs w:val="24"/>
        </w:rPr>
        <w:t>olexamen tevens het eindcijfer.</w:t>
      </w:r>
    </w:p>
    <w:p w14:paraId="65CD33A9"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5.</w:t>
      </w:r>
      <w:r w:rsidRPr="0042677E">
        <w:rPr>
          <w:rFonts w:ascii="Arial" w:hAnsi="Arial" w:cs="Arial"/>
          <w:szCs w:val="24"/>
        </w:rPr>
        <w:tab/>
        <w:t>Het eindcijfer voor alle vakken van het eindexamen wordt uitgedrukt in een geheel cijfer uit de reeks 1 tot en met 10.</w:t>
      </w:r>
    </w:p>
    <w:p w14:paraId="0C43DA00" w14:textId="77777777" w:rsidR="001757F5" w:rsidRPr="0042677E" w:rsidRDefault="001757F5">
      <w:pPr>
        <w:pStyle w:val="Plattetekstinspringen31"/>
        <w:tabs>
          <w:tab w:val="clear" w:pos="565"/>
        </w:tabs>
        <w:rPr>
          <w:rFonts w:ascii="Arial" w:hAnsi="Arial" w:cs="Arial"/>
          <w:sz w:val="24"/>
          <w:szCs w:val="24"/>
        </w:rPr>
      </w:pPr>
    </w:p>
    <w:p w14:paraId="220EF24A" w14:textId="77777777" w:rsidR="001757F5" w:rsidRPr="0042677E" w:rsidRDefault="001757F5">
      <w:pPr>
        <w:pStyle w:val="Plattetekstinspringen31"/>
        <w:tabs>
          <w:tab w:val="clear" w:pos="565"/>
        </w:tabs>
        <w:rPr>
          <w:rFonts w:ascii="Arial" w:hAnsi="Arial" w:cs="Arial"/>
          <w:sz w:val="24"/>
          <w:szCs w:val="24"/>
        </w:rPr>
      </w:pPr>
    </w:p>
    <w:p w14:paraId="3271D4E1" w14:textId="77777777" w:rsidR="001757F5" w:rsidRPr="0042677E" w:rsidRDefault="00415C2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t>Art. 23</w:t>
      </w:r>
      <w:r w:rsidR="001757F5" w:rsidRPr="0042677E">
        <w:rPr>
          <w:rFonts w:ascii="Arial" w:hAnsi="Arial" w:cs="Arial"/>
          <w:b/>
          <w:szCs w:val="24"/>
        </w:rPr>
        <w:tab/>
      </w:r>
      <w:r w:rsidR="001757F5" w:rsidRPr="0042677E">
        <w:rPr>
          <w:rFonts w:ascii="Arial" w:hAnsi="Arial" w:cs="Arial"/>
          <w:b/>
          <w:szCs w:val="24"/>
        </w:rPr>
        <w:tab/>
        <w:t>Vaststelling uitslag</w:t>
      </w:r>
    </w:p>
    <w:p w14:paraId="540086F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334699A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1.</w:t>
      </w:r>
      <w:r w:rsidRPr="0042677E">
        <w:rPr>
          <w:rFonts w:ascii="Arial" w:hAnsi="Arial" w:cs="Arial"/>
          <w:szCs w:val="24"/>
        </w:rPr>
        <w:tab/>
        <w:t>De afdelingsdirecteur bovenbouw en de secretaris van het eindexamen stellen de uitslag vast met inachtne</w:t>
      </w:r>
      <w:r w:rsidR="0005516C">
        <w:rPr>
          <w:rFonts w:ascii="Arial" w:hAnsi="Arial" w:cs="Arial"/>
          <w:szCs w:val="24"/>
        </w:rPr>
        <w:t>ming van het bepaalde in art. 24</w:t>
      </w:r>
      <w:r w:rsidRPr="0042677E">
        <w:rPr>
          <w:rFonts w:ascii="Arial" w:hAnsi="Arial" w:cs="Arial"/>
          <w:szCs w:val="24"/>
        </w:rPr>
        <w:t>.</w:t>
      </w:r>
    </w:p>
    <w:p w14:paraId="3681996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2.</w:t>
      </w:r>
      <w:r w:rsidRPr="0042677E">
        <w:rPr>
          <w:rFonts w:ascii="Arial" w:hAnsi="Arial" w:cs="Arial"/>
          <w:szCs w:val="24"/>
        </w:rPr>
        <w:tab/>
        <w:t>Indien dat nodig is om de kandidaat te laten slagen betrekken de afdelingsdirecteur en de secretaris van het eindexamen een of meer eindcijfers van de vakken niet bij de bepaling van de definitieve uitslag. De overgebleven vakken dienen een eind</w:t>
      </w:r>
      <w:r w:rsidR="00983BE0">
        <w:rPr>
          <w:rFonts w:ascii="Arial" w:hAnsi="Arial" w:cs="Arial"/>
          <w:szCs w:val="24"/>
        </w:rPr>
        <w:t>examen te vormen als bedoeld in</w:t>
      </w:r>
      <w:r w:rsidRPr="0042677E">
        <w:rPr>
          <w:rFonts w:ascii="Arial" w:hAnsi="Arial" w:cs="Arial"/>
          <w:szCs w:val="24"/>
        </w:rPr>
        <w:t xml:space="preserve"> het eindexamenbesluit.</w:t>
      </w:r>
    </w:p>
    <w:p w14:paraId="24E6AFF4"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40F8EB9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C8D6AA8" w14:textId="77777777" w:rsidR="00E12B26" w:rsidRDefault="00E12B26">
      <w:pPr>
        <w:suppressAutoHyphens w:val="0"/>
        <w:rPr>
          <w:rFonts w:ascii="Arial" w:hAnsi="Arial" w:cs="Arial"/>
          <w:b/>
          <w:szCs w:val="24"/>
        </w:rPr>
      </w:pPr>
      <w:r>
        <w:rPr>
          <w:rFonts w:ascii="Arial" w:hAnsi="Arial" w:cs="Arial"/>
          <w:b/>
          <w:szCs w:val="24"/>
        </w:rPr>
        <w:br w:type="page"/>
      </w:r>
    </w:p>
    <w:p w14:paraId="28722844" w14:textId="610F8C7C" w:rsidR="001757F5" w:rsidRPr="0042677E" w:rsidRDefault="00D86ED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r>
        <w:rPr>
          <w:rFonts w:ascii="Arial" w:hAnsi="Arial" w:cs="Arial"/>
          <w:b/>
          <w:szCs w:val="24"/>
        </w:rPr>
        <w:lastRenderedPageBreak/>
        <w:t>Art. 24</w:t>
      </w:r>
      <w:r w:rsidR="001757F5" w:rsidRPr="0042677E">
        <w:rPr>
          <w:rFonts w:ascii="Arial" w:hAnsi="Arial" w:cs="Arial"/>
          <w:b/>
          <w:szCs w:val="24"/>
        </w:rPr>
        <w:tab/>
        <w:t>Uitslag</w:t>
      </w:r>
    </w:p>
    <w:p w14:paraId="3E7F8594"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szCs w:val="24"/>
        </w:rPr>
      </w:pPr>
    </w:p>
    <w:p w14:paraId="3D34668B" w14:textId="5A7541F8" w:rsidR="001757F5" w:rsidRPr="0042677E" w:rsidRDefault="007D76F5">
      <w:pPr>
        <w:tabs>
          <w:tab w:val="left" w:pos="-1135"/>
          <w:tab w:val="left" w:pos="-568"/>
          <w:tab w:val="left" w:pos="-2"/>
          <w:tab w:val="left" w:pos="565"/>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134" w:hanging="1132"/>
        <w:rPr>
          <w:rFonts w:ascii="Arial" w:hAnsi="Arial" w:cs="Arial"/>
          <w:szCs w:val="24"/>
        </w:rPr>
      </w:pPr>
      <w:r w:rsidRPr="007D76F5">
        <w:rPr>
          <w:rFonts w:ascii="Arial" w:hAnsi="Arial" w:cs="Arial"/>
          <w:b/>
          <w:szCs w:val="24"/>
        </w:rPr>
        <w:t>Art. 24.1</w:t>
      </w:r>
      <w:r w:rsidR="001757F5" w:rsidRPr="0042677E">
        <w:rPr>
          <w:rFonts w:ascii="Arial" w:hAnsi="Arial" w:cs="Arial"/>
          <w:szCs w:val="24"/>
        </w:rPr>
        <w:tab/>
        <w:t xml:space="preserve">Voor </w:t>
      </w:r>
      <w:r w:rsidR="00B2746B">
        <w:rPr>
          <w:rFonts w:ascii="Arial" w:hAnsi="Arial" w:cs="Arial"/>
          <w:szCs w:val="24"/>
        </w:rPr>
        <w:t xml:space="preserve">het </w:t>
      </w:r>
      <w:r w:rsidR="001757F5" w:rsidRPr="0042677E">
        <w:rPr>
          <w:rFonts w:ascii="Arial" w:hAnsi="Arial" w:cs="Arial"/>
          <w:szCs w:val="24"/>
        </w:rPr>
        <w:t>VWO geldt:</w:t>
      </w:r>
    </w:p>
    <w:p w14:paraId="1E4EABE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ab/>
        <w:t xml:space="preserve">De kandidaat die eindexamen heeft afgelegd, is geslaagd indien </w:t>
      </w:r>
    </w:p>
    <w:p w14:paraId="4B267D3C" w14:textId="77777777" w:rsidR="001757F5" w:rsidRPr="00BE22EA" w:rsidRDefault="001757F5" w:rsidP="00BE22EA">
      <w:pPr>
        <w:numPr>
          <w:ilvl w:val="0"/>
          <w:numId w:val="5"/>
        </w:numPr>
        <w:tabs>
          <w:tab w:val="clear" w:pos="0"/>
          <w:tab w:val="left" w:pos="-1135"/>
          <w:tab w:val="left" w:pos="-568"/>
          <w:tab w:val="left" w:pos="-2"/>
          <w:tab w:val="left" w:pos="565"/>
          <w:tab w:val="left" w:pos="108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sidRPr="0042677E">
        <w:rPr>
          <w:rFonts w:ascii="Arial" w:hAnsi="Arial" w:cs="Arial"/>
          <w:szCs w:val="24"/>
        </w:rPr>
        <w:t>hij v</w:t>
      </w:r>
      <w:r w:rsidRPr="0042677E">
        <w:rPr>
          <w:rFonts w:ascii="Arial" w:hAnsi="Arial" w:cs="Arial"/>
          <w:color w:val="000000"/>
          <w:szCs w:val="24"/>
        </w:rPr>
        <w:t xml:space="preserve">oor al zijn onderdelen van het </w:t>
      </w:r>
      <w:r w:rsidRPr="0042677E">
        <w:rPr>
          <w:rFonts w:ascii="Arial" w:hAnsi="Arial" w:cs="Arial"/>
          <w:szCs w:val="24"/>
        </w:rPr>
        <w:t>c</w:t>
      </w:r>
      <w:r w:rsidRPr="0042677E">
        <w:rPr>
          <w:rFonts w:ascii="Arial" w:hAnsi="Arial" w:cs="Arial"/>
          <w:color w:val="000000"/>
          <w:szCs w:val="24"/>
        </w:rPr>
        <w:t xml:space="preserve">entraal </w:t>
      </w:r>
      <w:r w:rsidRPr="0042677E">
        <w:rPr>
          <w:rFonts w:ascii="Arial" w:hAnsi="Arial" w:cs="Arial"/>
          <w:szCs w:val="24"/>
        </w:rPr>
        <w:t>e</w:t>
      </w:r>
      <w:r w:rsidRPr="0042677E">
        <w:rPr>
          <w:rFonts w:ascii="Arial" w:hAnsi="Arial" w:cs="Arial"/>
          <w:color w:val="000000"/>
          <w:szCs w:val="24"/>
        </w:rPr>
        <w:t>xamen gem</w:t>
      </w:r>
      <w:r w:rsidR="00BE22EA">
        <w:rPr>
          <w:rFonts w:ascii="Arial" w:hAnsi="Arial" w:cs="Arial"/>
          <w:color w:val="000000"/>
          <w:szCs w:val="24"/>
        </w:rPr>
        <w:t xml:space="preserve">iddeld het cijfer 5,5 of hoger </w:t>
      </w:r>
      <w:r w:rsidR="00FC4819" w:rsidRPr="00BE22EA">
        <w:rPr>
          <w:rFonts w:ascii="Arial" w:hAnsi="Arial" w:cs="Arial"/>
          <w:color w:val="000000"/>
          <w:szCs w:val="24"/>
        </w:rPr>
        <w:t>heeft behaald</w:t>
      </w:r>
      <w:r w:rsidRPr="00BE22EA">
        <w:rPr>
          <w:rFonts w:ascii="Arial" w:hAnsi="Arial" w:cs="Arial"/>
          <w:color w:val="000000"/>
          <w:szCs w:val="24"/>
        </w:rPr>
        <w:t xml:space="preserve"> en</w:t>
      </w:r>
    </w:p>
    <w:p w14:paraId="1E9F5458" w14:textId="77777777" w:rsidR="001757F5" w:rsidRPr="0042677E" w:rsidRDefault="001757F5">
      <w:pPr>
        <w:tabs>
          <w:tab w:val="left" w:pos="-1135"/>
          <w:tab w:val="left" w:pos="-568"/>
          <w:tab w:val="left" w:pos="-2"/>
          <w:tab w:val="left" w:pos="540"/>
          <w:tab w:val="left" w:pos="567"/>
          <w:tab w:val="left" w:pos="1080"/>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40"/>
        <w:rPr>
          <w:rFonts w:ascii="Arial" w:hAnsi="Arial" w:cs="Arial"/>
          <w:szCs w:val="24"/>
        </w:rPr>
      </w:pPr>
      <w:r w:rsidRPr="0042677E">
        <w:rPr>
          <w:rFonts w:ascii="Arial" w:hAnsi="Arial" w:cs="Arial"/>
          <w:szCs w:val="24"/>
        </w:rPr>
        <w:tab/>
        <w:t>b.</w:t>
      </w:r>
      <w:r w:rsidRPr="0042677E">
        <w:rPr>
          <w:rFonts w:ascii="Arial" w:hAnsi="Arial" w:cs="Arial"/>
          <w:szCs w:val="24"/>
        </w:rPr>
        <w:tab/>
        <w:t>hij niet meer dan één onvoldoende (ten</w:t>
      </w:r>
      <w:r w:rsidR="00027DF9" w:rsidRPr="0042677E">
        <w:rPr>
          <w:rFonts w:ascii="Arial" w:hAnsi="Arial" w:cs="Arial"/>
          <w:szCs w:val="24"/>
        </w:rPr>
        <w:t xml:space="preserve"> </w:t>
      </w:r>
      <w:r w:rsidRPr="0042677E">
        <w:rPr>
          <w:rFonts w:ascii="Arial" w:hAnsi="Arial" w:cs="Arial"/>
          <w:szCs w:val="24"/>
        </w:rPr>
        <w:t xml:space="preserve">minste een 5) heeft voor de eindcijfers Nederlands, </w:t>
      </w:r>
      <w:r w:rsidR="00027DF9" w:rsidRPr="0042677E">
        <w:rPr>
          <w:rFonts w:ascii="Arial" w:hAnsi="Arial" w:cs="Arial"/>
          <w:szCs w:val="24"/>
        </w:rPr>
        <w:t>Engels</w:t>
      </w:r>
      <w:r w:rsidR="00A06497" w:rsidRPr="0042677E">
        <w:rPr>
          <w:rFonts w:ascii="Arial" w:hAnsi="Arial" w:cs="Arial"/>
          <w:szCs w:val="24"/>
        </w:rPr>
        <w:t xml:space="preserve"> en</w:t>
      </w:r>
      <w:r w:rsidR="00027DF9" w:rsidRPr="0042677E">
        <w:rPr>
          <w:rFonts w:ascii="Arial" w:hAnsi="Arial" w:cs="Arial"/>
          <w:szCs w:val="24"/>
        </w:rPr>
        <w:t xml:space="preserve"> wiskunde</w:t>
      </w:r>
      <w:r w:rsidR="00E136E1" w:rsidRPr="0042677E">
        <w:rPr>
          <w:rFonts w:ascii="Arial" w:hAnsi="Arial" w:cs="Arial"/>
          <w:szCs w:val="24"/>
        </w:rPr>
        <w:t xml:space="preserve"> </w:t>
      </w:r>
      <w:r w:rsidRPr="0042677E">
        <w:rPr>
          <w:rFonts w:ascii="Arial" w:hAnsi="Arial" w:cs="Arial"/>
          <w:szCs w:val="24"/>
        </w:rPr>
        <w:t>en</w:t>
      </w:r>
    </w:p>
    <w:p w14:paraId="61737CDF" w14:textId="77777777" w:rsidR="001757F5" w:rsidRPr="0042677E" w:rsidRDefault="001757F5">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08"/>
        <w:rPr>
          <w:rFonts w:ascii="Arial" w:hAnsi="Arial" w:cs="Arial"/>
          <w:szCs w:val="24"/>
        </w:rPr>
      </w:pPr>
      <w:r w:rsidRPr="0042677E">
        <w:rPr>
          <w:rFonts w:ascii="Arial" w:hAnsi="Arial" w:cs="Arial"/>
          <w:szCs w:val="24"/>
        </w:rPr>
        <w:t>c.</w:t>
      </w:r>
      <w:r w:rsidRPr="0042677E">
        <w:rPr>
          <w:rFonts w:ascii="Arial" w:hAnsi="Arial" w:cs="Arial"/>
          <w:szCs w:val="24"/>
        </w:rPr>
        <w:tab/>
        <w:t>hij voor de eindcijfers van de vakken van het combinatiecijfer ten</w:t>
      </w:r>
      <w:r w:rsidR="00027DF9" w:rsidRPr="0042677E">
        <w:rPr>
          <w:rFonts w:ascii="Arial" w:hAnsi="Arial" w:cs="Arial"/>
          <w:szCs w:val="24"/>
        </w:rPr>
        <w:t xml:space="preserve"> </w:t>
      </w:r>
      <w:r w:rsidR="00FC4819" w:rsidRPr="0042677E">
        <w:rPr>
          <w:rFonts w:ascii="Arial" w:hAnsi="Arial" w:cs="Arial"/>
          <w:szCs w:val="24"/>
        </w:rPr>
        <w:t xml:space="preserve">minste een 4 heeft behaald </w:t>
      </w:r>
      <w:r w:rsidRPr="0042677E">
        <w:rPr>
          <w:rFonts w:ascii="Arial" w:hAnsi="Arial" w:cs="Arial"/>
          <w:szCs w:val="24"/>
        </w:rPr>
        <w:t>en</w:t>
      </w:r>
    </w:p>
    <w:p w14:paraId="268A6D1A" w14:textId="77777777" w:rsidR="00BE22EA" w:rsidRDefault="004744CB" w:rsidP="00155159">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08"/>
        <w:rPr>
          <w:rFonts w:ascii="Arial" w:hAnsi="Arial" w:cs="Arial"/>
          <w:szCs w:val="24"/>
        </w:rPr>
      </w:pPr>
      <w:r>
        <w:rPr>
          <w:rFonts w:ascii="Arial" w:hAnsi="Arial" w:cs="Arial"/>
          <w:szCs w:val="24"/>
        </w:rPr>
        <w:t>d</w:t>
      </w:r>
      <w:r w:rsidR="001757F5" w:rsidRPr="0042677E">
        <w:rPr>
          <w:rFonts w:ascii="Arial" w:hAnsi="Arial" w:cs="Arial"/>
          <w:szCs w:val="24"/>
        </w:rPr>
        <w:t>.</w:t>
      </w:r>
      <w:r w:rsidR="001757F5" w:rsidRPr="0042677E">
        <w:rPr>
          <w:rFonts w:ascii="Arial" w:hAnsi="Arial" w:cs="Arial"/>
          <w:szCs w:val="24"/>
        </w:rPr>
        <w:tab/>
        <w:t xml:space="preserve">hij voor </w:t>
      </w:r>
      <w:r w:rsidR="00BE22EA">
        <w:rPr>
          <w:rFonts w:ascii="Arial" w:hAnsi="Arial" w:cs="Arial"/>
          <w:szCs w:val="24"/>
        </w:rPr>
        <w:t>het vak</w:t>
      </w:r>
      <w:r w:rsidR="001757F5" w:rsidRPr="0042677E">
        <w:rPr>
          <w:rFonts w:ascii="Arial" w:hAnsi="Arial" w:cs="Arial"/>
          <w:szCs w:val="24"/>
        </w:rPr>
        <w:t xml:space="preserve"> lichamelijke opvoeding de</w:t>
      </w:r>
      <w:r w:rsidR="00155159" w:rsidRPr="0042677E">
        <w:rPr>
          <w:rFonts w:ascii="Arial" w:hAnsi="Arial" w:cs="Arial"/>
          <w:szCs w:val="24"/>
        </w:rPr>
        <w:t xml:space="preserve"> </w:t>
      </w:r>
      <w:r w:rsidR="001757F5" w:rsidRPr="0042677E">
        <w:rPr>
          <w:rFonts w:ascii="Arial" w:hAnsi="Arial" w:cs="Arial"/>
          <w:szCs w:val="24"/>
        </w:rPr>
        <w:t>beoordeling “voldoende”</w:t>
      </w:r>
      <w:r w:rsidR="00983AC0" w:rsidRPr="0042677E">
        <w:rPr>
          <w:rFonts w:ascii="Arial" w:hAnsi="Arial" w:cs="Arial"/>
          <w:szCs w:val="24"/>
        </w:rPr>
        <w:t xml:space="preserve"> </w:t>
      </w:r>
      <w:r w:rsidR="001757F5" w:rsidRPr="0042677E">
        <w:rPr>
          <w:rFonts w:ascii="Arial" w:hAnsi="Arial" w:cs="Arial"/>
          <w:szCs w:val="24"/>
        </w:rPr>
        <w:t>of “goed” heeft behaald en</w:t>
      </w:r>
      <w:r w:rsidR="00592F02" w:rsidRPr="0042677E">
        <w:rPr>
          <w:rFonts w:ascii="Arial" w:hAnsi="Arial" w:cs="Arial"/>
          <w:szCs w:val="24"/>
        </w:rPr>
        <w:t xml:space="preserve"> </w:t>
      </w:r>
    </w:p>
    <w:p w14:paraId="27883C1D" w14:textId="25CFE63D" w:rsidR="001757F5" w:rsidRPr="0042677E" w:rsidRDefault="00B2746B" w:rsidP="00155159">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08"/>
        <w:rPr>
          <w:rFonts w:ascii="Arial" w:hAnsi="Arial" w:cs="Arial"/>
          <w:szCs w:val="24"/>
        </w:rPr>
      </w:pPr>
      <w:r>
        <w:rPr>
          <w:rFonts w:ascii="Arial" w:hAnsi="Arial" w:cs="Arial"/>
          <w:szCs w:val="24"/>
        </w:rPr>
        <w:t>e.</w:t>
      </w:r>
      <w:r>
        <w:rPr>
          <w:rFonts w:ascii="Arial" w:hAnsi="Arial" w:cs="Arial"/>
          <w:szCs w:val="24"/>
        </w:rPr>
        <w:tab/>
      </w:r>
      <w:r w:rsidR="001757F5" w:rsidRPr="0042677E">
        <w:rPr>
          <w:rFonts w:ascii="Arial" w:hAnsi="Arial" w:cs="Arial"/>
          <w:szCs w:val="24"/>
        </w:rPr>
        <w:t>zijn eindcijfers voldoen aan één van de volgende mogelijkheden:</w:t>
      </w:r>
    </w:p>
    <w:p w14:paraId="3076EAD2" w14:textId="77777777" w:rsidR="001757F5" w:rsidRPr="0042677E" w:rsidRDefault="001757F5" w:rsidP="00983AC0">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alle eindcijfers zijn 6 of hoger</w:t>
      </w:r>
    </w:p>
    <w:p w14:paraId="5D1B3C4D" w14:textId="77777777" w:rsidR="001757F5" w:rsidRPr="0042677E" w:rsidRDefault="001757F5" w:rsidP="00983AC0">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één eindcijfer is een 5 en alle andere eindcijfers zijn 6 of hoger</w:t>
      </w:r>
    </w:p>
    <w:p w14:paraId="78E530C8" w14:textId="77777777" w:rsidR="001757F5" w:rsidRPr="0042677E" w:rsidRDefault="001757F5" w:rsidP="00983AC0">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één eindcijfer is een 4 en de andere eindcijfers zijn 6 of hoger en het gemiddelde van de eindcijfers is 6,0 of hoger</w:t>
      </w:r>
    </w:p>
    <w:p w14:paraId="0B8D6E8E" w14:textId="77777777" w:rsidR="001757F5" w:rsidRPr="0042677E" w:rsidRDefault="001757F5" w:rsidP="00983AC0">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twee eindcijfers zijn een 5 en de andere eindcijfers 6 of hoger en het gemiddelde van de eindcijfers is 6,0 of hoger</w:t>
      </w:r>
    </w:p>
    <w:p w14:paraId="4BD707D7" w14:textId="642431F4" w:rsidR="001757F5" w:rsidRPr="0042677E" w:rsidRDefault="001757F5" w:rsidP="00983AC0">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twee eindcijfers zijn een 4 en een 5, en de andere eindcijfers 6 of hoger en het gemiddelde van de eindcijfers is 6,0 of hoger</w:t>
      </w:r>
      <w:r w:rsidR="00527F99">
        <w:rPr>
          <w:rFonts w:ascii="Arial" w:hAnsi="Arial" w:cs="Arial"/>
          <w:szCs w:val="24"/>
        </w:rPr>
        <w:t>.</w:t>
      </w:r>
    </w:p>
    <w:p w14:paraId="13549D2C" w14:textId="77777777" w:rsidR="004744CB" w:rsidRDefault="001757F5" w:rsidP="004744CB">
      <w:pPr>
        <w:tabs>
          <w:tab w:val="left" w:pos="-1135"/>
          <w:tab w:val="left" w:pos="-568"/>
          <w:tab w:val="left" w:pos="-2"/>
          <w:tab w:val="left" w:pos="540"/>
          <w:tab w:val="left" w:pos="567"/>
          <w:tab w:val="left" w:pos="1080"/>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40"/>
        <w:rPr>
          <w:rFonts w:ascii="Arial" w:hAnsi="Arial" w:cs="Arial"/>
          <w:szCs w:val="24"/>
        </w:rPr>
      </w:pPr>
      <w:r w:rsidRPr="0042677E">
        <w:rPr>
          <w:rFonts w:ascii="Arial" w:hAnsi="Arial" w:cs="Arial"/>
          <w:szCs w:val="24"/>
        </w:rPr>
        <w:t>N.B.</w:t>
      </w:r>
      <w:r w:rsidRPr="0042677E">
        <w:rPr>
          <w:rFonts w:ascii="Arial" w:hAnsi="Arial" w:cs="Arial"/>
          <w:szCs w:val="24"/>
        </w:rPr>
        <w:tab/>
        <w:t xml:space="preserve">van een aantal (kleinere) vakken worden de eindcijfers gemiddeld tot een combinatiecijfer, dat als één vak meetelt bij de uitslagbepaling. </w:t>
      </w:r>
      <w:r w:rsidRPr="0042677E">
        <w:rPr>
          <w:rFonts w:ascii="Arial" w:hAnsi="Arial" w:cs="Arial"/>
          <w:szCs w:val="24"/>
        </w:rPr>
        <w:br/>
        <w:t xml:space="preserve">Dit betreft de vakken </w:t>
      </w:r>
      <w:r w:rsidR="00BE22EA">
        <w:rPr>
          <w:rFonts w:ascii="Arial" w:hAnsi="Arial" w:cs="Arial"/>
          <w:szCs w:val="24"/>
        </w:rPr>
        <w:t xml:space="preserve">culturele en kunstzinnige vorming, </w:t>
      </w:r>
      <w:r w:rsidRPr="0042677E">
        <w:rPr>
          <w:rFonts w:ascii="Arial" w:hAnsi="Arial" w:cs="Arial"/>
          <w:szCs w:val="24"/>
        </w:rPr>
        <w:t>maatschappijleer, godsdienst</w:t>
      </w:r>
      <w:r w:rsidR="00EF6D2A" w:rsidRPr="0042677E">
        <w:rPr>
          <w:rFonts w:ascii="Arial" w:hAnsi="Arial" w:cs="Arial"/>
          <w:szCs w:val="24"/>
        </w:rPr>
        <w:t xml:space="preserve"> en</w:t>
      </w:r>
      <w:r w:rsidRPr="0042677E">
        <w:rPr>
          <w:rFonts w:ascii="Arial" w:hAnsi="Arial" w:cs="Arial"/>
          <w:szCs w:val="24"/>
        </w:rPr>
        <w:t xml:space="preserve"> het profielwerkstuk. </w:t>
      </w:r>
    </w:p>
    <w:p w14:paraId="4B386982" w14:textId="77777777" w:rsidR="007D76F5" w:rsidRDefault="007D76F5" w:rsidP="007D76F5">
      <w:pPr>
        <w:tabs>
          <w:tab w:val="left" w:pos="-1135"/>
          <w:tab w:val="left" w:pos="-568"/>
          <w:tab w:val="left" w:pos="-2"/>
          <w:tab w:val="left" w:pos="540"/>
          <w:tab w:val="left" w:pos="567"/>
          <w:tab w:val="left" w:pos="1080"/>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1883AE8E" w14:textId="075339BD" w:rsidR="00E136E1" w:rsidRPr="0042677E" w:rsidRDefault="007D76F5" w:rsidP="007D76F5">
      <w:pPr>
        <w:tabs>
          <w:tab w:val="left" w:pos="-1135"/>
          <w:tab w:val="left" w:pos="-568"/>
          <w:tab w:val="left" w:pos="-2"/>
          <w:tab w:val="left" w:pos="540"/>
          <w:tab w:val="left" w:pos="567"/>
          <w:tab w:val="left" w:pos="1080"/>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7D76F5">
        <w:rPr>
          <w:rFonts w:ascii="Arial" w:hAnsi="Arial" w:cs="Arial"/>
          <w:b/>
          <w:szCs w:val="24"/>
        </w:rPr>
        <w:t>Art. 24.2</w:t>
      </w:r>
      <w:r>
        <w:rPr>
          <w:rFonts w:ascii="Arial" w:hAnsi="Arial" w:cs="Arial"/>
          <w:szCs w:val="24"/>
        </w:rPr>
        <w:tab/>
      </w:r>
      <w:r w:rsidR="00E136E1" w:rsidRPr="0042677E">
        <w:rPr>
          <w:rFonts w:ascii="Arial" w:hAnsi="Arial" w:cs="Arial"/>
          <w:szCs w:val="24"/>
        </w:rPr>
        <w:t xml:space="preserve">Voor </w:t>
      </w:r>
      <w:r w:rsidR="00B2746B">
        <w:rPr>
          <w:rFonts w:ascii="Arial" w:hAnsi="Arial" w:cs="Arial"/>
          <w:szCs w:val="24"/>
        </w:rPr>
        <w:t xml:space="preserve">de </w:t>
      </w:r>
      <w:r w:rsidR="00E136E1" w:rsidRPr="0042677E">
        <w:rPr>
          <w:rFonts w:ascii="Arial" w:hAnsi="Arial" w:cs="Arial"/>
          <w:szCs w:val="24"/>
        </w:rPr>
        <w:t>HAVO geldt:</w:t>
      </w:r>
    </w:p>
    <w:p w14:paraId="0ECC4CF0" w14:textId="77777777" w:rsidR="00E136E1" w:rsidRPr="0042677E" w:rsidRDefault="00E136E1" w:rsidP="00E136E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ab/>
        <w:t xml:space="preserve">De kandidaat die eindexamen heeft afgelegd, is geslaagd indien </w:t>
      </w:r>
    </w:p>
    <w:p w14:paraId="4EB05460" w14:textId="77777777" w:rsidR="00E136E1" w:rsidRPr="004744CB" w:rsidRDefault="00E136E1" w:rsidP="004744CB">
      <w:pPr>
        <w:numPr>
          <w:ilvl w:val="0"/>
          <w:numId w:val="14"/>
        </w:numPr>
        <w:tabs>
          <w:tab w:val="left" w:pos="-1135"/>
          <w:tab w:val="left" w:pos="-568"/>
          <w:tab w:val="left" w:pos="565"/>
          <w:tab w:val="left" w:pos="108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szCs w:val="24"/>
        </w:rPr>
      </w:pPr>
      <w:r w:rsidRPr="0042677E">
        <w:rPr>
          <w:rFonts w:ascii="Arial" w:hAnsi="Arial" w:cs="Arial"/>
          <w:szCs w:val="24"/>
        </w:rPr>
        <w:t>hij v</w:t>
      </w:r>
      <w:r w:rsidRPr="0042677E">
        <w:rPr>
          <w:rFonts w:ascii="Arial" w:hAnsi="Arial" w:cs="Arial"/>
          <w:color w:val="000000"/>
          <w:szCs w:val="24"/>
        </w:rPr>
        <w:t xml:space="preserve">oor al zijn onderdelen van het </w:t>
      </w:r>
      <w:r w:rsidRPr="0042677E">
        <w:rPr>
          <w:rFonts w:ascii="Arial" w:hAnsi="Arial" w:cs="Arial"/>
          <w:szCs w:val="24"/>
        </w:rPr>
        <w:t>c</w:t>
      </w:r>
      <w:r w:rsidRPr="0042677E">
        <w:rPr>
          <w:rFonts w:ascii="Arial" w:hAnsi="Arial" w:cs="Arial"/>
          <w:color w:val="000000"/>
          <w:szCs w:val="24"/>
        </w:rPr>
        <w:t xml:space="preserve">entraal </w:t>
      </w:r>
      <w:r w:rsidRPr="0042677E">
        <w:rPr>
          <w:rFonts w:ascii="Arial" w:hAnsi="Arial" w:cs="Arial"/>
          <w:szCs w:val="24"/>
        </w:rPr>
        <w:t>e</w:t>
      </w:r>
      <w:r w:rsidRPr="0042677E">
        <w:rPr>
          <w:rFonts w:ascii="Arial" w:hAnsi="Arial" w:cs="Arial"/>
          <w:color w:val="000000"/>
          <w:szCs w:val="24"/>
        </w:rPr>
        <w:t>xamen gem</w:t>
      </w:r>
      <w:r w:rsidR="004744CB">
        <w:rPr>
          <w:rFonts w:ascii="Arial" w:hAnsi="Arial" w:cs="Arial"/>
          <w:color w:val="000000"/>
          <w:szCs w:val="24"/>
        </w:rPr>
        <w:t xml:space="preserve">iddeld het cijfer 5,5 of hoger </w:t>
      </w:r>
      <w:r w:rsidRPr="004744CB">
        <w:rPr>
          <w:rFonts w:ascii="Arial" w:hAnsi="Arial" w:cs="Arial"/>
          <w:color w:val="000000"/>
          <w:szCs w:val="24"/>
        </w:rPr>
        <w:t>heeft behaald en</w:t>
      </w:r>
    </w:p>
    <w:p w14:paraId="5DA1C1C3" w14:textId="0A70ADF8" w:rsidR="00E136E1" w:rsidRPr="0042677E" w:rsidRDefault="00E136E1" w:rsidP="00E136E1">
      <w:pPr>
        <w:tabs>
          <w:tab w:val="left" w:pos="-1135"/>
          <w:tab w:val="left" w:pos="-568"/>
          <w:tab w:val="left" w:pos="-2"/>
          <w:tab w:val="left" w:pos="540"/>
          <w:tab w:val="left" w:pos="567"/>
          <w:tab w:val="left" w:pos="1080"/>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40"/>
        <w:rPr>
          <w:rFonts w:ascii="Arial" w:hAnsi="Arial" w:cs="Arial"/>
          <w:szCs w:val="24"/>
        </w:rPr>
      </w:pPr>
      <w:r w:rsidRPr="0042677E">
        <w:rPr>
          <w:rFonts w:ascii="Arial" w:hAnsi="Arial" w:cs="Arial"/>
          <w:szCs w:val="24"/>
        </w:rPr>
        <w:tab/>
        <w:t>b.</w:t>
      </w:r>
      <w:r w:rsidRPr="0042677E">
        <w:rPr>
          <w:rFonts w:ascii="Arial" w:hAnsi="Arial" w:cs="Arial"/>
          <w:szCs w:val="24"/>
        </w:rPr>
        <w:tab/>
        <w:t>hij niet meer dan één onvoldoende (ten</w:t>
      </w:r>
      <w:r w:rsidR="00027DF9" w:rsidRPr="0042677E">
        <w:rPr>
          <w:rFonts w:ascii="Arial" w:hAnsi="Arial" w:cs="Arial"/>
          <w:szCs w:val="24"/>
        </w:rPr>
        <w:t xml:space="preserve"> </w:t>
      </w:r>
      <w:r w:rsidRPr="0042677E">
        <w:rPr>
          <w:rFonts w:ascii="Arial" w:hAnsi="Arial" w:cs="Arial"/>
          <w:szCs w:val="24"/>
        </w:rPr>
        <w:t>minste een 5) heeft voor de eindcijfers Nederlands</w:t>
      </w:r>
      <w:r w:rsidR="006004AD">
        <w:rPr>
          <w:rFonts w:ascii="Arial" w:hAnsi="Arial" w:cs="Arial"/>
          <w:szCs w:val="24"/>
        </w:rPr>
        <w:t xml:space="preserve"> en</w:t>
      </w:r>
      <w:r w:rsidRPr="0042677E">
        <w:rPr>
          <w:rFonts w:ascii="Arial" w:hAnsi="Arial" w:cs="Arial"/>
          <w:szCs w:val="24"/>
        </w:rPr>
        <w:t xml:space="preserve"> Engels en</w:t>
      </w:r>
      <w:r w:rsidR="00457508">
        <w:rPr>
          <w:rFonts w:ascii="Arial" w:hAnsi="Arial" w:cs="Arial"/>
          <w:szCs w:val="24"/>
        </w:rPr>
        <w:t xml:space="preserve">, </w:t>
      </w:r>
      <w:r w:rsidR="00457508" w:rsidRPr="006004AD">
        <w:rPr>
          <w:rFonts w:ascii="Arial" w:hAnsi="Arial" w:cs="Arial"/>
          <w:szCs w:val="24"/>
        </w:rPr>
        <w:t>indien van toepassing</w:t>
      </w:r>
      <w:r w:rsidR="00457508">
        <w:rPr>
          <w:rFonts w:ascii="Arial" w:hAnsi="Arial" w:cs="Arial"/>
          <w:szCs w:val="24"/>
        </w:rPr>
        <w:t>,</w:t>
      </w:r>
      <w:r w:rsidRPr="0042677E">
        <w:rPr>
          <w:rFonts w:ascii="Arial" w:hAnsi="Arial" w:cs="Arial"/>
          <w:szCs w:val="24"/>
        </w:rPr>
        <w:t xml:space="preserve"> wiskunde en</w:t>
      </w:r>
    </w:p>
    <w:p w14:paraId="21933C58" w14:textId="77777777" w:rsidR="00E136E1" w:rsidRPr="0042677E" w:rsidRDefault="00E136E1" w:rsidP="00EF6D2A">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08"/>
        <w:rPr>
          <w:rFonts w:ascii="Arial" w:hAnsi="Arial" w:cs="Arial"/>
          <w:szCs w:val="24"/>
        </w:rPr>
      </w:pPr>
      <w:r w:rsidRPr="0042677E">
        <w:rPr>
          <w:rFonts w:ascii="Arial" w:hAnsi="Arial" w:cs="Arial"/>
          <w:szCs w:val="24"/>
        </w:rPr>
        <w:t>c.</w:t>
      </w:r>
      <w:r w:rsidRPr="0042677E">
        <w:rPr>
          <w:rFonts w:ascii="Arial" w:hAnsi="Arial" w:cs="Arial"/>
          <w:szCs w:val="24"/>
        </w:rPr>
        <w:tab/>
        <w:t>hij voor de eindcijfers van de vakken van het combinatiecijfer ten</w:t>
      </w:r>
      <w:r w:rsidR="00027DF9" w:rsidRPr="0042677E">
        <w:rPr>
          <w:rFonts w:ascii="Arial" w:hAnsi="Arial" w:cs="Arial"/>
          <w:szCs w:val="24"/>
        </w:rPr>
        <w:t xml:space="preserve"> </w:t>
      </w:r>
      <w:r w:rsidR="004744CB">
        <w:rPr>
          <w:rFonts w:ascii="Arial" w:hAnsi="Arial" w:cs="Arial"/>
          <w:szCs w:val="24"/>
        </w:rPr>
        <w:t>minste een 4 heeft behaald en</w:t>
      </w:r>
    </w:p>
    <w:p w14:paraId="3D4B9C64" w14:textId="39B89D40" w:rsidR="00436F1F" w:rsidRDefault="004744CB" w:rsidP="00436F1F">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08"/>
        <w:rPr>
          <w:rFonts w:ascii="Arial" w:hAnsi="Arial" w:cs="Arial"/>
          <w:szCs w:val="24"/>
        </w:rPr>
      </w:pPr>
      <w:r>
        <w:rPr>
          <w:rFonts w:ascii="Arial" w:hAnsi="Arial" w:cs="Arial"/>
          <w:szCs w:val="24"/>
        </w:rPr>
        <w:t>d</w:t>
      </w:r>
      <w:r w:rsidR="00E136E1" w:rsidRPr="0042677E">
        <w:rPr>
          <w:rFonts w:ascii="Arial" w:hAnsi="Arial" w:cs="Arial"/>
          <w:szCs w:val="24"/>
        </w:rPr>
        <w:t>.</w:t>
      </w:r>
      <w:r w:rsidR="00E136E1" w:rsidRPr="0042677E">
        <w:rPr>
          <w:rFonts w:ascii="Arial" w:hAnsi="Arial" w:cs="Arial"/>
          <w:szCs w:val="24"/>
        </w:rPr>
        <w:tab/>
      </w:r>
      <w:r w:rsidR="00304F40" w:rsidRPr="0042677E">
        <w:rPr>
          <w:rFonts w:ascii="Arial" w:hAnsi="Arial" w:cs="Arial"/>
          <w:szCs w:val="24"/>
        </w:rPr>
        <w:t>hij voor het vak lichamelijke opvoeding de beoordeling “voldoe</w:t>
      </w:r>
      <w:r w:rsidR="00436F1F">
        <w:rPr>
          <w:rFonts w:ascii="Arial" w:hAnsi="Arial" w:cs="Arial"/>
          <w:szCs w:val="24"/>
        </w:rPr>
        <w:t>nde” of “goed” heeft behaald en</w:t>
      </w:r>
    </w:p>
    <w:p w14:paraId="7A75821A" w14:textId="04317C82" w:rsidR="00436F1F" w:rsidRDefault="00436F1F" w:rsidP="00436F1F">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08"/>
        <w:rPr>
          <w:rFonts w:ascii="Arial" w:hAnsi="Arial" w:cs="Arial"/>
          <w:szCs w:val="24"/>
        </w:rPr>
      </w:pPr>
      <w:r w:rsidRPr="006004AD">
        <w:rPr>
          <w:rFonts w:ascii="Arial" w:hAnsi="Arial" w:cs="Arial"/>
          <w:szCs w:val="24"/>
        </w:rPr>
        <w:t>e.</w:t>
      </w:r>
      <w:r w:rsidRPr="006004AD">
        <w:rPr>
          <w:rFonts w:ascii="Arial" w:hAnsi="Arial" w:cs="Arial"/>
          <w:szCs w:val="24"/>
        </w:rPr>
        <w:tab/>
        <w:t>hij, indien het vak wiskunde niet is gevolgd, het schoolexamen voor het vak rekenen heeft afgelegd en</w:t>
      </w:r>
    </w:p>
    <w:p w14:paraId="287EC207" w14:textId="5C5E1A14" w:rsidR="00E136E1" w:rsidRPr="0042677E" w:rsidRDefault="00436F1F" w:rsidP="0030103D">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08"/>
        <w:rPr>
          <w:rFonts w:ascii="Arial" w:hAnsi="Arial" w:cs="Arial"/>
          <w:szCs w:val="24"/>
        </w:rPr>
      </w:pPr>
      <w:r>
        <w:rPr>
          <w:rFonts w:ascii="Arial" w:hAnsi="Arial" w:cs="Arial"/>
          <w:szCs w:val="24"/>
        </w:rPr>
        <w:t>f</w:t>
      </w:r>
      <w:r w:rsidR="00B2746B">
        <w:rPr>
          <w:rFonts w:ascii="Arial" w:hAnsi="Arial" w:cs="Arial"/>
          <w:szCs w:val="24"/>
        </w:rPr>
        <w:t>.</w:t>
      </w:r>
      <w:r w:rsidR="00B2746B">
        <w:rPr>
          <w:rFonts w:ascii="Arial" w:hAnsi="Arial" w:cs="Arial"/>
          <w:szCs w:val="24"/>
        </w:rPr>
        <w:tab/>
      </w:r>
      <w:r w:rsidR="00304F40" w:rsidRPr="0042677E">
        <w:rPr>
          <w:rFonts w:ascii="Arial" w:hAnsi="Arial" w:cs="Arial"/>
          <w:szCs w:val="24"/>
        </w:rPr>
        <w:t>zijn eindcijfers voldoen aan één van de volgende mogelijkheden:</w:t>
      </w:r>
    </w:p>
    <w:p w14:paraId="21E65A04" w14:textId="77777777" w:rsidR="00E136E1" w:rsidRPr="0042677E" w:rsidRDefault="00E136E1" w:rsidP="00E136E1">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alle eindcijfers zijn 6 of hoger</w:t>
      </w:r>
    </w:p>
    <w:p w14:paraId="1D180C45" w14:textId="77777777" w:rsidR="00E136E1" w:rsidRPr="0042677E" w:rsidRDefault="00E136E1" w:rsidP="00E136E1">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één eindcijfer is een 5 en alle andere eindcijfers zijn 6 of hoger</w:t>
      </w:r>
    </w:p>
    <w:p w14:paraId="3E9B6B1D" w14:textId="77777777" w:rsidR="00E136E1" w:rsidRPr="0042677E" w:rsidRDefault="00E136E1" w:rsidP="00E136E1">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één eindcijfer is een 4 en de andere eindcijfers zijn 6 of hoger en het gemiddelde van de eindcijfers is 6,0 of hoger</w:t>
      </w:r>
    </w:p>
    <w:p w14:paraId="6B690C47" w14:textId="77777777" w:rsidR="00E136E1" w:rsidRPr="0042677E" w:rsidRDefault="00E136E1" w:rsidP="00E136E1">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twee eindcijfers zijn een 5 en de andere eindcijfers 6 of hoger en het gemiddelde van de eindcijfers is 6,0 of hoger</w:t>
      </w:r>
    </w:p>
    <w:p w14:paraId="3808EA58" w14:textId="240C7F60" w:rsidR="00E136E1" w:rsidRPr="0042677E" w:rsidRDefault="00E136E1" w:rsidP="00E136E1">
      <w:pPr>
        <w:numPr>
          <w:ilvl w:val="0"/>
          <w:numId w:val="11"/>
        </w:numPr>
        <w:tabs>
          <w:tab w:val="clear" w:pos="1800"/>
          <w:tab w:val="left" w:pos="-1135"/>
          <w:tab w:val="left" w:pos="-568"/>
          <w:tab w:val="left" w:pos="-2"/>
          <w:tab w:val="left" w:pos="540"/>
          <w:tab w:val="left" w:pos="567"/>
          <w:tab w:val="left" w:pos="1080"/>
          <w:tab w:val="left" w:pos="1131"/>
          <w:tab w:val="left" w:pos="1843"/>
          <w:tab w:val="left" w:pos="3399"/>
          <w:tab w:val="left" w:pos="4533"/>
          <w:tab w:val="left" w:pos="5100"/>
          <w:tab w:val="left" w:pos="5667"/>
          <w:tab w:val="left" w:pos="6234"/>
          <w:tab w:val="left" w:pos="6801"/>
          <w:tab w:val="left" w:pos="7368"/>
          <w:tab w:val="left" w:pos="7934"/>
          <w:tab w:val="left" w:pos="8502"/>
          <w:tab w:val="left" w:pos="9068"/>
        </w:tabs>
        <w:ind w:left="1843" w:hanging="403"/>
        <w:rPr>
          <w:rFonts w:ascii="Arial" w:hAnsi="Arial" w:cs="Arial"/>
          <w:szCs w:val="24"/>
        </w:rPr>
      </w:pPr>
      <w:r w:rsidRPr="0042677E">
        <w:rPr>
          <w:rFonts w:ascii="Arial" w:hAnsi="Arial" w:cs="Arial"/>
          <w:szCs w:val="24"/>
        </w:rPr>
        <w:t>twee eindcijfers zijn een 4 en een 5, en de andere eindcijfers 6 of hoger en het gemiddelde van de eindcijfers is 6,0 of hoger</w:t>
      </w:r>
      <w:r w:rsidR="00527F99">
        <w:rPr>
          <w:rFonts w:ascii="Arial" w:hAnsi="Arial" w:cs="Arial"/>
          <w:szCs w:val="24"/>
        </w:rPr>
        <w:t>.</w:t>
      </w:r>
    </w:p>
    <w:p w14:paraId="4912F0D5" w14:textId="77777777" w:rsidR="00E136E1" w:rsidRPr="0042677E" w:rsidRDefault="00E136E1" w:rsidP="00E136E1">
      <w:pPr>
        <w:tabs>
          <w:tab w:val="left" w:pos="-1135"/>
          <w:tab w:val="left" w:pos="-568"/>
          <w:tab w:val="left" w:pos="-2"/>
          <w:tab w:val="left" w:pos="540"/>
          <w:tab w:val="left" w:pos="567"/>
          <w:tab w:val="left" w:pos="1080"/>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40"/>
        <w:rPr>
          <w:rFonts w:ascii="Arial" w:hAnsi="Arial" w:cs="Arial"/>
          <w:szCs w:val="24"/>
        </w:rPr>
      </w:pPr>
      <w:r w:rsidRPr="0042677E">
        <w:rPr>
          <w:rFonts w:ascii="Arial" w:hAnsi="Arial" w:cs="Arial"/>
          <w:szCs w:val="24"/>
        </w:rPr>
        <w:lastRenderedPageBreak/>
        <w:t>N.B.</w:t>
      </w:r>
      <w:r w:rsidRPr="0042677E">
        <w:rPr>
          <w:rFonts w:ascii="Arial" w:hAnsi="Arial" w:cs="Arial"/>
          <w:szCs w:val="24"/>
        </w:rPr>
        <w:tab/>
        <w:t xml:space="preserve">van een aantal (kleinere) vakken worden de eindcijfers gemiddeld tot een combinatiecijfer, dat als één vak meetelt bij de uitslagbepaling. </w:t>
      </w:r>
      <w:r w:rsidRPr="0042677E">
        <w:rPr>
          <w:rFonts w:ascii="Arial" w:hAnsi="Arial" w:cs="Arial"/>
          <w:szCs w:val="24"/>
        </w:rPr>
        <w:br/>
        <w:t>Dit betreft de vakken maatschappijleer, godsdienst</w:t>
      </w:r>
      <w:r w:rsidR="00AC66B5" w:rsidRPr="0042677E">
        <w:rPr>
          <w:rFonts w:ascii="Arial" w:hAnsi="Arial" w:cs="Arial"/>
          <w:szCs w:val="24"/>
        </w:rPr>
        <w:t>, culturele en kunstzinnige vorming</w:t>
      </w:r>
      <w:r w:rsidRPr="0042677E">
        <w:rPr>
          <w:rFonts w:ascii="Arial" w:hAnsi="Arial" w:cs="Arial"/>
          <w:szCs w:val="24"/>
        </w:rPr>
        <w:t xml:space="preserve"> en het profielwerkstuk</w:t>
      </w:r>
      <w:r w:rsidR="00BD5B3F" w:rsidRPr="0042677E">
        <w:rPr>
          <w:rFonts w:ascii="Arial" w:hAnsi="Arial" w:cs="Arial"/>
          <w:szCs w:val="24"/>
        </w:rPr>
        <w:t>.</w:t>
      </w:r>
      <w:r w:rsidRPr="0042677E">
        <w:rPr>
          <w:rFonts w:ascii="Arial" w:hAnsi="Arial" w:cs="Arial"/>
          <w:szCs w:val="24"/>
        </w:rPr>
        <w:t xml:space="preserve"> </w:t>
      </w:r>
    </w:p>
    <w:p w14:paraId="76AE046D" w14:textId="77777777" w:rsidR="001757F5" w:rsidRPr="0042677E" w:rsidRDefault="001757F5">
      <w:pPr>
        <w:tabs>
          <w:tab w:val="left" w:pos="-1135"/>
          <w:tab w:val="left" w:pos="-568"/>
          <w:tab w:val="left" w:pos="-2"/>
          <w:tab w:val="left" w:pos="540"/>
          <w:tab w:val="left" w:pos="567"/>
          <w:tab w:val="left" w:pos="1080"/>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564" w:hanging="24"/>
        <w:rPr>
          <w:rFonts w:ascii="Arial" w:hAnsi="Arial" w:cs="Arial"/>
          <w:szCs w:val="24"/>
        </w:rPr>
      </w:pPr>
    </w:p>
    <w:p w14:paraId="0CECBCC4" w14:textId="5BCE83F3" w:rsidR="001757F5" w:rsidRPr="0042677E" w:rsidRDefault="007D76F5" w:rsidP="007D76F5">
      <w:pPr>
        <w:tabs>
          <w:tab w:val="left" w:pos="-1135"/>
          <w:tab w:val="left" w:pos="-568"/>
          <w:tab w:val="left" w:pos="-2"/>
          <w:tab w:val="left" w:pos="567"/>
          <w:tab w:val="left" w:pos="1134"/>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7D76F5">
        <w:rPr>
          <w:rFonts w:ascii="Arial" w:hAnsi="Arial" w:cs="Arial"/>
          <w:b/>
          <w:szCs w:val="24"/>
        </w:rPr>
        <w:t>Art. 24.3</w:t>
      </w:r>
      <w:r>
        <w:rPr>
          <w:rFonts w:ascii="Arial" w:hAnsi="Arial" w:cs="Arial"/>
          <w:szCs w:val="24"/>
        </w:rPr>
        <w:tab/>
      </w:r>
      <w:r w:rsidR="001757F5" w:rsidRPr="0042677E">
        <w:rPr>
          <w:rFonts w:ascii="Arial" w:hAnsi="Arial" w:cs="Arial"/>
          <w:szCs w:val="24"/>
        </w:rPr>
        <w:t>Voor het VMBO geldt:</w:t>
      </w:r>
    </w:p>
    <w:p w14:paraId="711265B8" w14:textId="77777777" w:rsidR="001757F5" w:rsidRPr="0042677E" w:rsidRDefault="001757F5">
      <w:p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ab/>
        <w:t xml:space="preserve">De kandidaat die eindexamen heeft afgelegd, is geslaagd indien </w:t>
      </w:r>
    </w:p>
    <w:p w14:paraId="69D53EB9" w14:textId="42E0AB71" w:rsidR="001757F5" w:rsidRPr="0042677E" w:rsidRDefault="001757F5">
      <w:pPr>
        <w:tabs>
          <w:tab w:val="left" w:pos="-1135"/>
          <w:tab w:val="left" w:pos="-568"/>
          <w:tab w:val="left" w:pos="-2"/>
          <w:tab w:val="left" w:pos="565"/>
          <w:tab w:val="left" w:pos="108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080" w:hanging="540"/>
        <w:rPr>
          <w:rFonts w:ascii="Arial" w:hAnsi="Arial" w:cs="Arial"/>
          <w:szCs w:val="24"/>
        </w:rPr>
      </w:pPr>
      <w:r w:rsidRPr="0042677E">
        <w:rPr>
          <w:rFonts w:ascii="Arial" w:hAnsi="Arial" w:cs="Arial"/>
          <w:szCs w:val="24"/>
        </w:rPr>
        <w:tab/>
        <w:t>a.</w:t>
      </w:r>
      <w:r w:rsidRPr="0042677E">
        <w:rPr>
          <w:rFonts w:ascii="Arial" w:hAnsi="Arial" w:cs="Arial"/>
          <w:szCs w:val="24"/>
        </w:rPr>
        <w:tab/>
        <w:t xml:space="preserve">hij </w:t>
      </w:r>
      <w:r w:rsidRPr="0042677E">
        <w:rPr>
          <w:rFonts w:ascii="Arial" w:hAnsi="Arial" w:cs="Arial"/>
          <w:color w:val="000000"/>
          <w:szCs w:val="24"/>
        </w:rPr>
        <w:t xml:space="preserve">voor al zijn onderdelen van het </w:t>
      </w:r>
      <w:r w:rsidRPr="0042677E">
        <w:rPr>
          <w:rFonts w:ascii="Arial" w:hAnsi="Arial" w:cs="Arial"/>
          <w:szCs w:val="24"/>
        </w:rPr>
        <w:t>c</w:t>
      </w:r>
      <w:r w:rsidRPr="0042677E">
        <w:rPr>
          <w:rFonts w:ascii="Arial" w:hAnsi="Arial" w:cs="Arial"/>
          <w:color w:val="000000"/>
          <w:szCs w:val="24"/>
        </w:rPr>
        <w:t xml:space="preserve">entraal </w:t>
      </w:r>
      <w:r w:rsidRPr="0042677E">
        <w:rPr>
          <w:rFonts w:ascii="Arial" w:hAnsi="Arial" w:cs="Arial"/>
          <w:szCs w:val="24"/>
        </w:rPr>
        <w:t>e</w:t>
      </w:r>
      <w:r w:rsidRPr="0042677E">
        <w:rPr>
          <w:rFonts w:ascii="Arial" w:hAnsi="Arial" w:cs="Arial"/>
          <w:color w:val="000000"/>
          <w:szCs w:val="24"/>
        </w:rPr>
        <w:t>xamen gem</w:t>
      </w:r>
      <w:r w:rsidR="00B2746B">
        <w:rPr>
          <w:rFonts w:ascii="Arial" w:hAnsi="Arial" w:cs="Arial"/>
          <w:color w:val="000000"/>
          <w:szCs w:val="24"/>
        </w:rPr>
        <w:t xml:space="preserve">iddeld het cijfer 5,5 of hoger </w:t>
      </w:r>
      <w:r w:rsidRPr="0042677E">
        <w:rPr>
          <w:rFonts w:ascii="Arial" w:hAnsi="Arial" w:cs="Arial"/>
          <w:color w:val="000000"/>
          <w:szCs w:val="24"/>
        </w:rPr>
        <w:t>heeft behaald en</w:t>
      </w:r>
    </w:p>
    <w:p w14:paraId="34D43B37" w14:textId="13E8302D" w:rsidR="001757F5" w:rsidRPr="0042677E" w:rsidRDefault="001757F5">
      <w:pPr>
        <w:tabs>
          <w:tab w:val="left" w:pos="-1135"/>
          <w:tab w:val="left" w:pos="-568"/>
          <w:tab w:val="left" w:pos="-2"/>
          <w:tab w:val="left" w:pos="565"/>
          <w:tab w:val="left" w:pos="108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080" w:hanging="540"/>
        <w:rPr>
          <w:rFonts w:ascii="Arial" w:hAnsi="Arial" w:cs="Arial"/>
          <w:szCs w:val="24"/>
        </w:rPr>
      </w:pPr>
      <w:r w:rsidRPr="0042677E">
        <w:rPr>
          <w:rFonts w:ascii="Arial" w:hAnsi="Arial" w:cs="Arial"/>
          <w:szCs w:val="24"/>
        </w:rPr>
        <w:tab/>
        <w:t>b.</w:t>
      </w:r>
      <w:r w:rsidRPr="0042677E">
        <w:rPr>
          <w:rFonts w:ascii="Arial" w:hAnsi="Arial" w:cs="Arial"/>
          <w:szCs w:val="24"/>
        </w:rPr>
        <w:tab/>
        <w:t xml:space="preserve">hij voor het vak lichamelijke opvoeding en het kunstvak en in de theoretische en </w:t>
      </w:r>
      <w:r w:rsidR="00713B64">
        <w:rPr>
          <w:rFonts w:ascii="Arial" w:hAnsi="Arial" w:cs="Arial"/>
          <w:szCs w:val="24"/>
        </w:rPr>
        <w:t>gemengde leerweg voor het profiel</w:t>
      </w:r>
      <w:r w:rsidRPr="0042677E">
        <w:rPr>
          <w:rFonts w:ascii="Arial" w:hAnsi="Arial" w:cs="Arial"/>
          <w:szCs w:val="24"/>
        </w:rPr>
        <w:t>werkstuk de beoordeling “voldoende” of “goed” heeft behaald en</w:t>
      </w:r>
    </w:p>
    <w:p w14:paraId="403AB170" w14:textId="3C89BCCF" w:rsidR="001757F5" w:rsidRPr="0042677E" w:rsidRDefault="00527F99">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1080" w:hanging="508"/>
        <w:rPr>
          <w:rFonts w:ascii="Arial" w:hAnsi="Arial" w:cs="Arial"/>
          <w:szCs w:val="24"/>
        </w:rPr>
      </w:pPr>
      <w:r>
        <w:rPr>
          <w:rFonts w:ascii="Arial" w:hAnsi="Arial" w:cs="Arial"/>
          <w:szCs w:val="24"/>
        </w:rPr>
        <w:t>c</w:t>
      </w:r>
      <w:r w:rsidR="001757F5" w:rsidRPr="0042677E">
        <w:rPr>
          <w:rFonts w:ascii="Arial" w:hAnsi="Arial" w:cs="Arial"/>
          <w:szCs w:val="24"/>
        </w:rPr>
        <w:t>.</w:t>
      </w:r>
      <w:r w:rsidR="001757F5" w:rsidRPr="0042677E">
        <w:rPr>
          <w:rFonts w:ascii="Arial" w:hAnsi="Arial" w:cs="Arial"/>
          <w:szCs w:val="24"/>
        </w:rPr>
        <w:tab/>
        <w:t>voor Nederlands minimaal een 5 heeft en</w:t>
      </w:r>
    </w:p>
    <w:p w14:paraId="26B5F54C" w14:textId="787105D2" w:rsidR="001757F5" w:rsidRPr="0042677E" w:rsidRDefault="00527F99">
      <w:pPr>
        <w:tabs>
          <w:tab w:val="left" w:pos="-1135"/>
          <w:tab w:val="left" w:pos="-568"/>
          <w:tab w:val="left" w:pos="-2"/>
          <w:tab w:val="left" w:pos="567"/>
          <w:tab w:val="left" w:pos="1080"/>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572"/>
        <w:rPr>
          <w:rFonts w:ascii="Arial" w:hAnsi="Arial" w:cs="Arial"/>
          <w:szCs w:val="24"/>
        </w:rPr>
      </w:pPr>
      <w:r>
        <w:rPr>
          <w:rFonts w:ascii="Arial" w:hAnsi="Arial" w:cs="Arial"/>
          <w:szCs w:val="24"/>
        </w:rPr>
        <w:t>d</w:t>
      </w:r>
      <w:r w:rsidR="001757F5" w:rsidRPr="0042677E">
        <w:rPr>
          <w:rFonts w:ascii="Arial" w:hAnsi="Arial" w:cs="Arial"/>
          <w:szCs w:val="24"/>
        </w:rPr>
        <w:t>.</w:t>
      </w:r>
      <w:r w:rsidR="001757F5" w:rsidRPr="0042677E">
        <w:rPr>
          <w:rFonts w:ascii="Arial" w:hAnsi="Arial" w:cs="Arial"/>
          <w:szCs w:val="24"/>
        </w:rPr>
        <w:tab/>
        <w:t>zijn eindcijfers voldoen aan één van de volgende mogelijkheden:</w:t>
      </w:r>
    </w:p>
    <w:p w14:paraId="2D9035C2" w14:textId="77777777" w:rsidR="001757F5" w:rsidRPr="0042677E" w:rsidRDefault="001757F5" w:rsidP="00983AC0">
      <w:pPr>
        <w:numPr>
          <w:ilvl w:val="0"/>
          <w:numId w:val="11"/>
        </w:numPr>
        <w:tabs>
          <w:tab w:val="left" w:pos="-1135"/>
          <w:tab w:val="left" w:pos="-568"/>
          <w:tab w:val="left" w:pos="-2"/>
          <w:tab w:val="left" w:pos="540"/>
          <w:tab w:val="left" w:pos="567"/>
          <w:tab w:val="left" w:pos="1080"/>
          <w:tab w:val="left" w:pos="1131"/>
          <w:tab w:val="left" w:pos="2265"/>
          <w:tab w:val="left" w:pos="3399"/>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alle eindcijfers zijn 6 of hoger</w:t>
      </w:r>
    </w:p>
    <w:p w14:paraId="106B2274" w14:textId="77777777" w:rsidR="001757F5" w:rsidRPr="0042677E" w:rsidRDefault="001757F5" w:rsidP="00983AC0">
      <w:pPr>
        <w:numPr>
          <w:ilvl w:val="0"/>
          <w:numId w:val="11"/>
        </w:numPr>
        <w:tabs>
          <w:tab w:val="left" w:pos="-1135"/>
          <w:tab w:val="left" w:pos="-568"/>
          <w:tab w:val="left" w:pos="-2"/>
          <w:tab w:val="left" w:pos="540"/>
          <w:tab w:val="left" w:pos="567"/>
          <w:tab w:val="left" w:pos="1080"/>
          <w:tab w:val="left" w:pos="1131"/>
          <w:tab w:val="left" w:pos="2265"/>
          <w:tab w:val="left" w:pos="3399"/>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één eindcijfer is een 5 en alle andere eindcijfers zijn 6 of hoger</w:t>
      </w:r>
    </w:p>
    <w:p w14:paraId="791580D9" w14:textId="77777777" w:rsidR="001757F5" w:rsidRPr="0042677E" w:rsidRDefault="001757F5" w:rsidP="00983AC0">
      <w:pPr>
        <w:numPr>
          <w:ilvl w:val="0"/>
          <w:numId w:val="11"/>
        </w:numPr>
        <w:tabs>
          <w:tab w:val="left" w:pos="-1135"/>
          <w:tab w:val="left" w:pos="-568"/>
          <w:tab w:val="left" w:pos="-2"/>
          <w:tab w:val="left" w:pos="540"/>
          <w:tab w:val="left" w:pos="567"/>
          <w:tab w:val="left" w:pos="1080"/>
          <w:tab w:val="left" w:pos="1131"/>
          <w:tab w:val="left" w:pos="2265"/>
          <w:tab w:val="left" w:pos="3399"/>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één eindcijfer is een 4 en de andere eindcijfers zijn 6 of hoger waarvan tenminste één eindcijfer een 7 of hoger is</w:t>
      </w:r>
    </w:p>
    <w:p w14:paraId="48FCF453" w14:textId="4D7B74AF" w:rsidR="001757F5" w:rsidRPr="0042677E" w:rsidRDefault="001757F5" w:rsidP="00983AC0">
      <w:pPr>
        <w:numPr>
          <w:ilvl w:val="0"/>
          <w:numId w:val="11"/>
        </w:numPr>
        <w:tabs>
          <w:tab w:val="left" w:pos="-1135"/>
          <w:tab w:val="left" w:pos="-568"/>
          <w:tab w:val="left" w:pos="-2"/>
          <w:tab w:val="left" w:pos="540"/>
          <w:tab w:val="left" w:pos="567"/>
          <w:tab w:val="left" w:pos="1080"/>
          <w:tab w:val="left" w:pos="1131"/>
          <w:tab w:val="left" w:pos="2265"/>
          <w:tab w:val="left" w:pos="3399"/>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twee eindcijfers zijn een 5 en de andere eindcijfers 6 of hoger waarvan tenminste één eindcijfer een 7 of hoger is</w:t>
      </w:r>
      <w:r w:rsidR="00527F99">
        <w:rPr>
          <w:rFonts w:ascii="Arial" w:hAnsi="Arial" w:cs="Arial"/>
          <w:szCs w:val="24"/>
        </w:rPr>
        <w:t>.</w:t>
      </w:r>
    </w:p>
    <w:p w14:paraId="2B35F8C8" w14:textId="77777777" w:rsidR="001757F5" w:rsidRPr="0042677E" w:rsidRDefault="001757F5" w:rsidP="00490739">
      <w:pPr>
        <w:tabs>
          <w:tab w:val="left" w:pos="-1135"/>
          <w:tab w:val="left" w:pos="-568"/>
          <w:tab w:val="left" w:pos="-2"/>
          <w:tab w:val="left" w:pos="540"/>
          <w:tab w:val="left" w:pos="1080"/>
          <w:tab w:val="left" w:pos="1131"/>
          <w:tab w:val="left" w:pos="1699"/>
          <w:tab w:val="left" w:pos="2265"/>
          <w:tab w:val="left" w:pos="3399"/>
          <w:tab w:val="left" w:pos="4533"/>
          <w:tab w:val="left" w:pos="5100"/>
          <w:tab w:val="left" w:pos="5667"/>
          <w:tab w:val="left" w:pos="6234"/>
          <w:tab w:val="left" w:pos="6801"/>
          <w:tab w:val="left" w:pos="7368"/>
          <w:tab w:val="left" w:pos="7934"/>
          <w:tab w:val="left" w:pos="8502"/>
          <w:tab w:val="left" w:pos="9068"/>
        </w:tabs>
        <w:ind w:left="540" w:hanging="540"/>
        <w:rPr>
          <w:rFonts w:ascii="Arial" w:hAnsi="Arial" w:cs="Arial"/>
          <w:szCs w:val="24"/>
        </w:rPr>
      </w:pPr>
      <w:r w:rsidRPr="0042677E">
        <w:rPr>
          <w:rFonts w:ascii="Arial" w:hAnsi="Arial" w:cs="Arial"/>
          <w:szCs w:val="24"/>
        </w:rPr>
        <w:tab/>
      </w:r>
    </w:p>
    <w:p w14:paraId="5095E85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2.</w:t>
      </w:r>
      <w:r w:rsidRPr="0042677E">
        <w:rPr>
          <w:rFonts w:ascii="Arial" w:hAnsi="Arial" w:cs="Arial"/>
          <w:szCs w:val="24"/>
        </w:rPr>
        <w:tab/>
        <w:t>De kandidaat, die eindexamen heeft afgelegd en die niet voldoet aan de voorwaarden, genoemd in het eerste lid, is afgewezen, behoudens de mogelijkheid tot herkansing, bedoeld in art. 21.</w:t>
      </w:r>
    </w:p>
    <w:p w14:paraId="21FE7F90"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p>
    <w:p w14:paraId="3B706EC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3.</w:t>
      </w:r>
      <w:r w:rsidRPr="0042677E">
        <w:rPr>
          <w:rFonts w:ascii="Arial" w:hAnsi="Arial" w:cs="Arial"/>
          <w:szCs w:val="24"/>
        </w:rPr>
        <w:tab/>
        <w:t>Zodra de eindcijfers en indien mogelijk de uitslag is vastgesteld, maakt de afdelingsdirecteur deze schriftelijk aan iedere kandidaat bekend. De uitslag is de definitieve uitslag indien de kandidaat geen gebruik maakt van zijn/haar recht op herkansing.</w:t>
      </w:r>
    </w:p>
    <w:p w14:paraId="6355F23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p>
    <w:p w14:paraId="733973AE" w14:textId="77777777" w:rsidR="001757F5" w:rsidRPr="0042677E" w:rsidRDefault="009B5A7A">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t>Art. 25</w:t>
      </w:r>
      <w:r w:rsidR="001757F5" w:rsidRPr="0042677E">
        <w:rPr>
          <w:rFonts w:ascii="Arial" w:hAnsi="Arial" w:cs="Arial"/>
          <w:b/>
          <w:szCs w:val="24"/>
        </w:rPr>
        <w:tab/>
      </w:r>
      <w:r w:rsidR="001757F5" w:rsidRPr="0042677E">
        <w:rPr>
          <w:rFonts w:ascii="Arial" w:hAnsi="Arial" w:cs="Arial"/>
          <w:b/>
          <w:szCs w:val="24"/>
        </w:rPr>
        <w:tab/>
        <w:t>Herkansing Centraal Examen</w:t>
      </w:r>
    </w:p>
    <w:p w14:paraId="7E17BC4A"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6F9F5A3E" w14:textId="77777777" w:rsidR="001757F5" w:rsidRPr="0042677E" w:rsidRDefault="00AE79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1</w:t>
      </w:r>
      <w:r w:rsidR="001757F5" w:rsidRPr="0042677E">
        <w:rPr>
          <w:rFonts w:ascii="Arial" w:hAnsi="Arial" w:cs="Arial"/>
          <w:szCs w:val="24"/>
        </w:rPr>
        <w:t>.</w:t>
      </w:r>
      <w:r w:rsidR="001757F5" w:rsidRPr="0042677E">
        <w:rPr>
          <w:rFonts w:ascii="Arial" w:hAnsi="Arial" w:cs="Arial"/>
          <w:szCs w:val="24"/>
        </w:rPr>
        <w:tab/>
        <w:t>Iedere kandidaat heeft het recht voor één vak waarin hij/zij reeds centraal</w:t>
      </w:r>
      <w:r w:rsidR="001757F5" w:rsidRPr="0042677E">
        <w:rPr>
          <w:rFonts w:ascii="Arial" w:hAnsi="Arial" w:cs="Arial"/>
          <w:color w:val="FF0000"/>
          <w:szCs w:val="24"/>
        </w:rPr>
        <w:t xml:space="preserve"> </w:t>
      </w:r>
      <w:r w:rsidR="001757F5" w:rsidRPr="0042677E">
        <w:rPr>
          <w:rFonts w:ascii="Arial" w:hAnsi="Arial" w:cs="Arial"/>
          <w:szCs w:val="24"/>
        </w:rPr>
        <w:t>examen heeft afgelegd deel te nemen aan de herkansing van het centraal examen.</w:t>
      </w:r>
    </w:p>
    <w:p w14:paraId="4F55E400" w14:textId="77777777" w:rsidR="001757F5" w:rsidRPr="0042677E" w:rsidRDefault="00AE79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2</w:t>
      </w:r>
      <w:r w:rsidR="001757F5" w:rsidRPr="0042677E">
        <w:rPr>
          <w:rFonts w:ascii="Arial" w:hAnsi="Arial" w:cs="Arial"/>
          <w:szCs w:val="24"/>
        </w:rPr>
        <w:t>.</w:t>
      </w:r>
      <w:r w:rsidR="001757F5" w:rsidRPr="0042677E">
        <w:rPr>
          <w:rFonts w:ascii="Arial" w:hAnsi="Arial" w:cs="Arial"/>
          <w:szCs w:val="24"/>
        </w:rPr>
        <w:tab/>
        <w:t>Het hoogste van de cijfers behaald bij de herkansing en bij het eerder afgelegde examen geldt als definitief cijfer voor het (centraal) examen.</w:t>
      </w:r>
    </w:p>
    <w:p w14:paraId="2D18A7FF" w14:textId="77777777" w:rsidR="001757F5" w:rsidRPr="0042677E" w:rsidRDefault="00AE79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3</w:t>
      </w:r>
      <w:r w:rsidR="00EF6D2A" w:rsidRPr="0042677E">
        <w:rPr>
          <w:rFonts w:ascii="Arial" w:hAnsi="Arial" w:cs="Arial"/>
          <w:szCs w:val="24"/>
        </w:rPr>
        <w:t>.</w:t>
      </w:r>
      <w:r w:rsidR="00EF6D2A" w:rsidRPr="0042677E">
        <w:rPr>
          <w:rFonts w:ascii="Arial" w:hAnsi="Arial" w:cs="Arial"/>
          <w:szCs w:val="24"/>
        </w:rPr>
        <w:tab/>
        <w:t>De kandidaat doet een schrif</w:t>
      </w:r>
      <w:r w:rsidR="001757F5" w:rsidRPr="0042677E">
        <w:rPr>
          <w:rFonts w:ascii="Arial" w:hAnsi="Arial" w:cs="Arial"/>
          <w:szCs w:val="24"/>
        </w:rPr>
        <w:t>telijk verzoek tot herkansing aan de secretaris eindexamen voor een nader te bepalen dag en tijdstip.</w:t>
      </w:r>
    </w:p>
    <w:p w14:paraId="25F1ACDE" w14:textId="77777777" w:rsidR="001757F5" w:rsidRPr="0042677E" w:rsidRDefault="00AE796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4</w:t>
      </w:r>
      <w:r w:rsidR="001757F5" w:rsidRPr="0042677E">
        <w:rPr>
          <w:rFonts w:ascii="Arial" w:hAnsi="Arial" w:cs="Arial"/>
          <w:szCs w:val="24"/>
        </w:rPr>
        <w:t xml:space="preserve">. </w:t>
      </w:r>
      <w:r w:rsidR="001757F5" w:rsidRPr="0042677E">
        <w:rPr>
          <w:rFonts w:ascii="Arial" w:hAnsi="Arial" w:cs="Arial"/>
          <w:szCs w:val="24"/>
        </w:rPr>
        <w:tab/>
        <w:t>Na afloop van de herkansing wordt de uitslag definitief vastgesteld met overeenkomstige toepassing van art. 19 en 20.</w:t>
      </w:r>
    </w:p>
    <w:p w14:paraId="43818236" w14:textId="77777777" w:rsidR="001757F5" w:rsidRPr="0042677E" w:rsidRDefault="001757F5">
      <w:p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5A6D28FB" w14:textId="77777777" w:rsidR="001757F5" w:rsidRPr="0042677E" w:rsidRDefault="001757F5">
      <w:pPr>
        <w:tabs>
          <w:tab w:val="left" w:pos="-1135"/>
          <w:tab w:val="left" w:pos="-568"/>
          <w:tab w:val="left" w:pos="-2"/>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755BAEE1" w14:textId="77777777" w:rsidR="00E12B26" w:rsidRDefault="00E12B26">
      <w:pPr>
        <w:suppressAutoHyphens w:val="0"/>
        <w:rPr>
          <w:rFonts w:ascii="Arial" w:hAnsi="Arial" w:cs="Arial"/>
          <w:b/>
          <w:szCs w:val="24"/>
        </w:rPr>
      </w:pPr>
      <w:r>
        <w:rPr>
          <w:rFonts w:ascii="Arial" w:hAnsi="Arial" w:cs="Arial"/>
          <w:b/>
          <w:szCs w:val="24"/>
        </w:rPr>
        <w:br w:type="page"/>
      </w:r>
    </w:p>
    <w:p w14:paraId="28CA1D72" w14:textId="063D3660" w:rsidR="001757F5" w:rsidRPr="0042677E" w:rsidRDefault="007C3B54">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color w:val="FF0000"/>
          <w:szCs w:val="24"/>
        </w:rPr>
      </w:pPr>
      <w:r>
        <w:rPr>
          <w:rFonts w:ascii="Arial" w:hAnsi="Arial" w:cs="Arial"/>
          <w:b/>
          <w:szCs w:val="24"/>
        </w:rPr>
        <w:lastRenderedPageBreak/>
        <w:t>Art. 26</w:t>
      </w:r>
      <w:r w:rsidR="001757F5" w:rsidRPr="0042677E">
        <w:rPr>
          <w:rFonts w:ascii="Arial" w:hAnsi="Arial" w:cs="Arial"/>
          <w:b/>
          <w:szCs w:val="24"/>
        </w:rPr>
        <w:tab/>
      </w:r>
      <w:r w:rsidR="001757F5" w:rsidRPr="0042677E">
        <w:rPr>
          <w:rFonts w:ascii="Arial" w:hAnsi="Arial" w:cs="Arial"/>
          <w:b/>
          <w:szCs w:val="24"/>
        </w:rPr>
        <w:tab/>
        <w:t>Dipl</w:t>
      </w:r>
      <w:r w:rsidR="00001739">
        <w:rPr>
          <w:rFonts w:ascii="Arial" w:hAnsi="Arial" w:cs="Arial"/>
          <w:b/>
          <w:szCs w:val="24"/>
        </w:rPr>
        <w:t>oma, cijferlijst en certificaat</w:t>
      </w:r>
    </w:p>
    <w:p w14:paraId="6CD8665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b/>
          <w:color w:val="FF0000"/>
          <w:szCs w:val="24"/>
        </w:rPr>
      </w:pPr>
    </w:p>
    <w:p w14:paraId="44DB263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1.</w:t>
      </w:r>
      <w:r w:rsidRPr="0042677E">
        <w:rPr>
          <w:rFonts w:ascii="Arial" w:hAnsi="Arial" w:cs="Arial"/>
          <w:szCs w:val="24"/>
        </w:rPr>
        <w:tab/>
        <w:t>Aan de kandidaten die op grond van de definitieve uitslag zijn geslaagd wordt het diploma uitgereikt, waarop alle vakken zijn vermeld die bij de bepaling van de uitslag zijn betrokken. Duplicaten van diploma’s en cijferlijsten</w:t>
      </w:r>
      <w:r w:rsidRPr="0042677E">
        <w:rPr>
          <w:rFonts w:ascii="Arial" w:hAnsi="Arial" w:cs="Arial"/>
          <w:color w:val="FF0000"/>
          <w:szCs w:val="24"/>
        </w:rPr>
        <w:t xml:space="preserve"> </w:t>
      </w:r>
      <w:r w:rsidRPr="0042677E">
        <w:rPr>
          <w:rFonts w:ascii="Arial" w:hAnsi="Arial" w:cs="Arial"/>
          <w:szCs w:val="24"/>
        </w:rPr>
        <w:t>worden niet uitgereikt.</w:t>
      </w:r>
    </w:p>
    <w:p w14:paraId="2655191E" w14:textId="77777777" w:rsidR="001757F5" w:rsidRPr="0042677E" w:rsidRDefault="00E606E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Pr>
          <w:rFonts w:ascii="Arial" w:hAnsi="Arial" w:cs="Arial"/>
          <w:szCs w:val="24"/>
        </w:rPr>
        <w:t>2.</w:t>
      </w:r>
      <w:r>
        <w:rPr>
          <w:rFonts w:ascii="Arial" w:hAnsi="Arial" w:cs="Arial"/>
          <w:szCs w:val="24"/>
        </w:rPr>
        <w:tab/>
        <w:t>Aan kandidaten van het vmbo</w:t>
      </w:r>
      <w:r w:rsidR="001757F5" w:rsidRPr="0042677E">
        <w:rPr>
          <w:rFonts w:ascii="Arial" w:hAnsi="Arial" w:cs="Arial"/>
          <w:szCs w:val="24"/>
        </w:rPr>
        <w:t xml:space="preserve"> die niet geslaagd zijn en het </w:t>
      </w:r>
      <w:r>
        <w:rPr>
          <w:rFonts w:ascii="Arial" w:hAnsi="Arial" w:cs="Arial"/>
          <w:szCs w:val="24"/>
        </w:rPr>
        <w:t>vmbo</w:t>
      </w:r>
      <w:r w:rsidR="00001739">
        <w:rPr>
          <w:rFonts w:ascii="Arial" w:hAnsi="Arial" w:cs="Arial"/>
          <w:szCs w:val="24"/>
        </w:rPr>
        <w:t xml:space="preserve"> </w:t>
      </w:r>
      <w:r w:rsidR="001757F5" w:rsidRPr="0042677E">
        <w:rPr>
          <w:rFonts w:ascii="Arial" w:hAnsi="Arial" w:cs="Arial"/>
          <w:szCs w:val="24"/>
        </w:rPr>
        <w:t>verlaten, wordt een certificaat uitgereikt. Duplicaten van certificaten worden niet uitgereikt.</w:t>
      </w:r>
    </w:p>
    <w:p w14:paraId="29B15C48" w14:textId="77777777" w:rsidR="001757F5" w:rsidRPr="0042677E" w:rsidRDefault="001757F5">
      <w:pPr>
        <w:pStyle w:val="Plattetekstinspringen31"/>
        <w:rPr>
          <w:rFonts w:ascii="Arial" w:hAnsi="Arial" w:cs="Arial"/>
          <w:sz w:val="24"/>
          <w:szCs w:val="24"/>
        </w:rPr>
      </w:pPr>
      <w:r w:rsidRPr="0042677E">
        <w:rPr>
          <w:rFonts w:ascii="Arial" w:hAnsi="Arial" w:cs="Arial"/>
          <w:sz w:val="24"/>
          <w:szCs w:val="24"/>
        </w:rPr>
        <w:t>3.</w:t>
      </w:r>
      <w:r w:rsidRPr="0042677E">
        <w:rPr>
          <w:rFonts w:ascii="Arial" w:hAnsi="Arial" w:cs="Arial"/>
          <w:sz w:val="24"/>
          <w:szCs w:val="24"/>
        </w:rPr>
        <w:tab/>
        <w:t>Indien een kandidaat examen heeft afgelegd in meer dan het voorgeschreven aantal vakken worden de eindcijfers van de vakken die niet bij de definitieve uitslag zijn betrokken vermeld op de cijferlijst tenzij de kandidaat daartegen bezwaar heeft.</w:t>
      </w:r>
    </w:p>
    <w:p w14:paraId="142DFB78"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4.</w:t>
      </w:r>
      <w:r w:rsidRPr="0042677E">
        <w:rPr>
          <w:rFonts w:ascii="Arial" w:hAnsi="Arial" w:cs="Arial"/>
          <w:szCs w:val="24"/>
        </w:rPr>
        <w:tab/>
      </w:r>
      <w:r w:rsidR="0005516C">
        <w:rPr>
          <w:rFonts w:ascii="Arial" w:hAnsi="Arial" w:cs="Arial"/>
          <w:szCs w:val="24"/>
        </w:rPr>
        <w:t>De minister van onderwijs, cultuur en wetenschappen</w:t>
      </w:r>
      <w:r w:rsidR="002F3DA3" w:rsidRPr="0042677E">
        <w:rPr>
          <w:rFonts w:ascii="Arial" w:hAnsi="Arial" w:cs="Arial"/>
          <w:szCs w:val="24"/>
        </w:rPr>
        <w:t xml:space="preserve"> </w:t>
      </w:r>
      <w:r w:rsidRPr="0042677E">
        <w:rPr>
          <w:rFonts w:ascii="Arial" w:hAnsi="Arial" w:cs="Arial"/>
          <w:szCs w:val="24"/>
        </w:rPr>
        <w:t>stelt de modellen van de cijferlijst vast.</w:t>
      </w:r>
    </w:p>
    <w:p w14:paraId="4314DEBE"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5.</w:t>
      </w:r>
      <w:r w:rsidRPr="0042677E">
        <w:rPr>
          <w:rFonts w:ascii="Arial" w:hAnsi="Arial" w:cs="Arial"/>
          <w:szCs w:val="24"/>
        </w:rPr>
        <w:tab/>
        <w:t>De afdelingsdirecteur</w:t>
      </w:r>
      <w:r w:rsidR="00E606EB">
        <w:rPr>
          <w:rFonts w:ascii="Arial" w:hAnsi="Arial" w:cs="Arial"/>
          <w:szCs w:val="24"/>
        </w:rPr>
        <w:t xml:space="preserve"> bovenbouw</w:t>
      </w:r>
      <w:r w:rsidRPr="0042677E">
        <w:rPr>
          <w:rFonts w:ascii="Arial" w:hAnsi="Arial" w:cs="Arial"/>
          <w:szCs w:val="24"/>
        </w:rPr>
        <w:t xml:space="preserve"> en de secretaris van het eindexamen tekenen de diploma's en de cijferlijsten.</w:t>
      </w:r>
    </w:p>
    <w:p w14:paraId="12B2090D"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p>
    <w:p w14:paraId="5311EC06" w14:textId="77777777" w:rsidR="001757F5" w:rsidRPr="0042677E" w:rsidRDefault="00D6531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br w:type="page"/>
      </w:r>
      <w:r w:rsidR="001757F5" w:rsidRPr="0042677E">
        <w:rPr>
          <w:rFonts w:ascii="Arial" w:hAnsi="Arial" w:cs="Arial"/>
          <w:b/>
          <w:szCs w:val="24"/>
        </w:rPr>
        <w:lastRenderedPageBreak/>
        <w:t>I.5</w:t>
      </w:r>
      <w:r w:rsidR="001757F5" w:rsidRPr="0042677E">
        <w:rPr>
          <w:rFonts w:ascii="Arial" w:hAnsi="Arial" w:cs="Arial"/>
          <w:b/>
          <w:szCs w:val="24"/>
        </w:rPr>
        <w:tab/>
      </w:r>
      <w:r w:rsidR="001757F5" w:rsidRPr="0042677E">
        <w:rPr>
          <w:rFonts w:ascii="Arial" w:hAnsi="Arial" w:cs="Arial"/>
          <w:b/>
          <w:szCs w:val="24"/>
        </w:rPr>
        <w:tab/>
      </w:r>
      <w:r w:rsidR="001757F5" w:rsidRPr="0042677E">
        <w:rPr>
          <w:rFonts w:ascii="Arial" w:hAnsi="Arial" w:cs="Arial"/>
          <w:b/>
          <w:szCs w:val="24"/>
        </w:rPr>
        <w:tab/>
        <w:t>OVERIGE BEPALINGEN</w:t>
      </w:r>
    </w:p>
    <w:p w14:paraId="719873C6"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009E6BB8" w14:textId="77777777" w:rsidR="001757F5" w:rsidRPr="0042677E" w:rsidRDefault="00D65319">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t>Art. 27</w:t>
      </w:r>
      <w:r w:rsidR="001757F5" w:rsidRPr="0042677E">
        <w:rPr>
          <w:rFonts w:ascii="Arial" w:hAnsi="Arial" w:cs="Arial"/>
          <w:b/>
          <w:szCs w:val="24"/>
        </w:rPr>
        <w:tab/>
      </w:r>
      <w:r w:rsidR="001757F5" w:rsidRPr="0042677E">
        <w:rPr>
          <w:rFonts w:ascii="Arial" w:hAnsi="Arial" w:cs="Arial"/>
          <w:b/>
          <w:szCs w:val="24"/>
        </w:rPr>
        <w:tab/>
        <w:t>Inzage</w:t>
      </w:r>
    </w:p>
    <w:p w14:paraId="58971DD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8601965"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ascii="Arial" w:hAnsi="Arial" w:cs="Arial"/>
          <w:szCs w:val="24"/>
        </w:rPr>
      </w:pPr>
      <w:r w:rsidRPr="0042677E">
        <w:rPr>
          <w:rFonts w:ascii="Arial" w:hAnsi="Arial" w:cs="Arial"/>
          <w:szCs w:val="24"/>
        </w:rPr>
        <w:t>De opgaven en de examenbescheiden die door de kandidaat zijn ingevuld, worden gedurende ten minste zes maanden na het bekend maken van de uitslag bewaard. De examenbescheiden kunnen door de kandidaat op afspraak onder toezicht worden ingezien.</w:t>
      </w:r>
    </w:p>
    <w:p w14:paraId="59BB12A7"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78C77E2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183EED05" w14:textId="77777777" w:rsidR="001757F5" w:rsidRPr="0042677E" w:rsidRDefault="0062172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t>Art. 28</w:t>
      </w:r>
      <w:r w:rsidR="001757F5" w:rsidRPr="0042677E">
        <w:rPr>
          <w:rFonts w:ascii="Arial" w:hAnsi="Arial" w:cs="Arial"/>
          <w:b/>
          <w:szCs w:val="24"/>
        </w:rPr>
        <w:tab/>
      </w:r>
      <w:r w:rsidR="001757F5" w:rsidRPr="0042677E">
        <w:rPr>
          <w:rFonts w:ascii="Arial" w:hAnsi="Arial" w:cs="Arial"/>
          <w:b/>
          <w:szCs w:val="24"/>
        </w:rPr>
        <w:tab/>
        <w:t>Afwijkende wijze van examinering</w:t>
      </w:r>
    </w:p>
    <w:p w14:paraId="4117864C"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3E87F544"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1.</w:t>
      </w:r>
      <w:r w:rsidRPr="0042677E">
        <w:rPr>
          <w:rFonts w:ascii="Arial" w:hAnsi="Arial" w:cs="Arial"/>
          <w:szCs w:val="24"/>
        </w:rPr>
        <w:tab/>
        <w:t xml:space="preserve">De afdelingsdirecteur </w:t>
      </w:r>
      <w:r w:rsidR="00EA6A43">
        <w:rPr>
          <w:rFonts w:ascii="Arial" w:hAnsi="Arial" w:cs="Arial"/>
          <w:szCs w:val="24"/>
        </w:rPr>
        <w:t xml:space="preserve">bovenbouw </w:t>
      </w:r>
      <w:r w:rsidRPr="0042677E">
        <w:rPr>
          <w:rFonts w:ascii="Arial" w:hAnsi="Arial" w:cs="Arial"/>
          <w:szCs w:val="24"/>
        </w:rPr>
        <w:t xml:space="preserve">kan toestaan </w:t>
      </w:r>
      <w:r w:rsidR="00A0438D" w:rsidRPr="0042677E">
        <w:rPr>
          <w:rFonts w:ascii="Arial" w:hAnsi="Arial" w:cs="Arial"/>
          <w:szCs w:val="24"/>
        </w:rPr>
        <w:t>-in voorkomende gevallen na toestemming van de inspectie</w:t>
      </w:r>
      <w:r w:rsidR="006144D1" w:rsidRPr="0042677E">
        <w:rPr>
          <w:rFonts w:ascii="Arial" w:hAnsi="Arial" w:cs="Arial"/>
          <w:szCs w:val="24"/>
        </w:rPr>
        <w:t>-</w:t>
      </w:r>
      <w:r w:rsidR="00A0438D" w:rsidRPr="0042677E">
        <w:rPr>
          <w:rFonts w:ascii="Arial" w:hAnsi="Arial" w:cs="Arial"/>
          <w:szCs w:val="24"/>
        </w:rPr>
        <w:t xml:space="preserve"> </w:t>
      </w:r>
      <w:r w:rsidRPr="0042677E">
        <w:rPr>
          <w:rFonts w:ascii="Arial" w:hAnsi="Arial" w:cs="Arial"/>
          <w:szCs w:val="24"/>
        </w:rPr>
        <w:t xml:space="preserve">dat een gehandicapte kandidaat het examen geheel of gedeeltelijk aflegt op een wijze die is aangepast aan de mogelijkheden van de kandidaat. In dat geval bepaalt de afdelingsdirecteur </w:t>
      </w:r>
      <w:r w:rsidR="00EA6A43">
        <w:rPr>
          <w:rFonts w:ascii="Arial" w:hAnsi="Arial" w:cs="Arial"/>
          <w:szCs w:val="24"/>
        </w:rPr>
        <w:t xml:space="preserve">bovenbouw </w:t>
      </w:r>
      <w:r w:rsidRPr="0042677E">
        <w:rPr>
          <w:rFonts w:ascii="Arial" w:hAnsi="Arial" w:cs="Arial"/>
          <w:szCs w:val="24"/>
        </w:rPr>
        <w:t xml:space="preserve">de wijze waarop het examen zal worden afgelegd. De afdelingsdirecteur </w:t>
      </w:r>
      <w:r w:rsidR="00EA6A43">
        <w:rPr>
          <w:rFonts w:ascii="Arial" w:hAnsi="Arial" w:cs="Arial"/>
          <w:szCs w:val="24"/>
        </w:rPr>
        <w:t xml:space="preserve">bovenbouw </w:t>
      </w:r>
      <w:r w:rsidRPr="0042677E">
        <w:rPr>
          <w:rFonts w:ascii="Arial" w:hAnsi="Arial" w:cs="Arial"/>
          <w:szCs w:val="24"/>
        </w:rPr>
        <w:t>doet hiervan zo spoedig mogelijk mededeling aan de inspectie. De wijze van afwijking is zodanig dat de eisen die bij het schoolexamen en centraal examen aan de kandidaat worden gesteld zoveel mogelijk gelijk zijn aan die voor andere kandidaten.</w:t>
      </w:r>
    </w:p>
    <w:p w14:paraId="00D8FB83"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2.</w:t>
      </w:r>
      <w:r w:rsidRPr="0042677E">
        <w:rPr>
          <w:rFonts w:ascii="Arial" w:hAnsi="Arial" w:cs="Arial"/>
          <w:szCs w:val="24"/>
        </w:rPr>
        <w:tab/>
        <w:t>De afdelingsdirecteur kan toestaan dat, ten aanzien van een kandidaat die met inbegrip van het schooljaar waarin hij/zij examen aflegt ten hoogste zes jaren onderwijs in Nederland heeft gevolgd en voor wie het Nederlands niet de moedertaal is, voor enig deel van het examen waarbij het gebruik van de Nederlandse taal van overwegende betekenis is, wordt afgeweken van de voorschriften gegeven bij of krachtens dit reglement. De afdelingsdirecteur doet hiervan zo spoedig mogelijk mededeling aan de inspectie. De afwijking kan slechts bestaan uit een verlenging van de duur van de betreffende toets met ten hoogste 30 minuten en uit het toestaan aan de kandidaat een verklarend geheel Nederlands woordenboek te gebruiken en een woordenboek van het Nederlands naar zijn thuistaal.</w:t>
      </w:r>
    </w:p>
    <w:p w14:paraId="1F3580D9" w14:textId="77777777" w:rsidR="001B0F93" w:rsidRPr="0042677E" w:rsidRDefault="001B0F93">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3.</w:t>
      </w:r>
      <w:r w:rsidRPr="0042677E">
        <w:rPr>
          <w:rFonts w:ascii="Arial" w:hAnsi="Arial" w:cs="Arial"/>
          <w:szCs w:val="24"/>
        </w:rPr>
        <w:tab/>
        <w:t>Tenzij sprake is van een objectief waarneembare lichamelijke handicap, geldt ten aanzien van de in het eerste lid bedoelde aangepaste wijze van examineren dat:</w:t>
      </w:r>
    </w:p>
    <w:p w14:paraId="629CB768" w14:textId="77777777" w:rsidR="001B0F93" w:rsidRPr="0042677E" w:rsidRDefault="001B0F93" w:rsidP="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25" w:hanging="1125"/>
        <w:rPr>
          <w:rFonts w:ascii="Arial" w:hAnsi="Arial" w:cs="Arial"/>
          <w:szCs w:val="24"/>
        </w:rPr>
      </w:pPr>
      <w:r w:rsidRPr="0042677E">
        <w:rPr>
          <w:rFonts w:ascii="Arial" w:hAnsi="Arial" w:cs="Arial"/>
          <w:szCs w:val="24"/>
        </w:rPr>
        <w:tab/>
        <w:t>a.</w:t>
      </w:r>
      <w:r w:rsidRPr="0042677E">
        <w:rPr>
          <w:rFonts w:ascii="Arial" w:hAnsi="Arial" w:cs="Arial"/>
          <w:szCs w:val="24"/>
        </w:rPr>
        <w:tab/>
        <w:t>er een deskundigenverklaring is die door een ter zake kundige psycholoog, orthopedagoog, neuroloog of psychiater is opgesteld,</w:t>
      </w:r>
    </w:p>
    <w:p w14:paraId="31350D6D" w14:textId="77777777" w:rsidR="00EA6A43" w:rsidRDefault="001B0F93" w:rsidP="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25" w:hanging="1125"/>
        <w:rPr>
          <w:rFonts w:ascii="Arial" w:hAnsi="Arial" w:cs="Arial"/>
          <w:szCs w:val="24"/>
        </w:rPr>
      </w:pPr>
      <w:r w:rsidRPr="0042677E">
        <w:rPr>
          <w:rFonts w:ascii="Arial" w:hAnsi="Arial" w:cs="Arial"/>
          <w:szCs w:val="24"/>
        </w:rPr>
        <w:tab/>
        <w:t xml:space="preserve">b. </w:t>
      </w:r>
      <w:r w:rsidRPr="0042677E">
        <w:rPr>
          <w:rFonts w:ascii="Arial" w:hAnsi="Arial" w:cs="Arial"/>
          <w:szCs w:val="24"/>
        </w:rPr>
        <w:tab/>
        <w:t>de aanpassing voor zover betrekking hebbend op het centraal examen of de rekentoets in ieder geval kan bestaan uit een verlenging van de duur van de betreffende toets met maximaal 30 minuten,</w:t>
      </w:r>
      <w:r w:rsidRPr="0042677E">
        <w:rPr>
          <w:rFonts w:ascii="Arial" w:hAnsi="Arial" w:cs="Arial"/>
          <w:szCs w:val="24"/>
        </w:rPr>
        <w:tab/>
      </w:r>
    </w:p>
    <w:p w14:paraId="5B50DB53" w14:textId="77777777" w:rsidR="001B0F93" w:rsidRPr="0042677E" w:rsidRDefault="00EA6A43" w:rsidP="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25" w:hanging="1125"/>
        <w:rPr>
          <w:rFonts w:ascii="Arial" w:hAnsi="Arial" w:cs="Arial"/>
          <w:b/>
          <w:szCs w:val="24"/>
        </w:rPr>
      </w:pPr>
      <w:r>
        <w:rPr>
          <w:rFonts w:ascii="Arial" w:hAnsi="Arial" w:cs="Arial"/>
          <w:szCs w:val="24"/>
        </w:rPr>
        <w:tab/>
      </w:r>
      <w:r w:rsidR="001B0F93" w:rsidRPr="0042677E">
        <w:rPr>
          <w:rFonts w:ascii="Arial" w:hAnsi="Arial" w:cs="Arial"/>
          <w:szCs w:val="24"/>
        </w:rPr>
        <w:t>c.</w:t>
      </w:r>
      <w:r w:rsidR="001B0F93" w:rsidRPr="0042677E">
        <w:rPr>
          <w:rFonts w:ascii="Arial" w:hAnsi="Arial" w:cs="Arial"/>
          <w:szCs w:val="24"/>
        </w:rPr>
        <w:tab/>
        <w:t>een andere aanpassing slechts kan worden toegestaan voor zover daartoe in de onder a. genoemde deskundigenverklaring ten aanzien van betrokkene een voorstel wordt gedaan dan wel indien de aanpassing aantoonbaar aansluit bij de begeleidingsadviezen, vermeld in die deskundigenverklaring.</w:t>
      </w:r>
    </w:p>
    <w:p w14:paraId="47FAD8FE" w14:textId="77777777" w:rsidR="001757F5" w:rsidRPr="0042677E" w:rsidRDefault="001757F5" w:rsidP="0030103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25" w:hanging="1125"/>
        <w:rPr>
          <w:rFonts w:ascii="Arial" w:hAnsi="Arial" w:cs="Arial"/>
          <w:b/>
          <w:szCs w:val="24"/>
        </w:rPr>
      </w:pPr>
    </w:p>
    <w:p w14:paraId="7D6359F1"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Cs w:val="24"/>
        </w:rPr>
      </w:pPr>
    </w:p>
    <w:p w14:paraId="677E724D" w14:textId="77777777" w:rsidR="001757F5" w:rsidRPr="0042677E" w:rsidRDefault="006E38E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lastRenderedPageBreak/>
        <w:t>Art. 29</w:t>
      </w:r>
      <w:r w:rsidR="001757F5" w:rsidRPr="0042677E">
        <w:rPr>
          <w:rFonts w:ascii="Arial" w:hAnsi="Arial" w:cs="Arial"/>
          <w:b/>
          <w:szCs w:val="24"/>
        </w:rPr>
        <w:tab/>
      </w:r>
      <w:r w:rsidR="001757F5" w:rsidRPr="0042677E">
        <w:rPr>
          <w:rFonts w:ascii="Arial" w:hAnsi="Arial" w:cs="Arial"/>
          <w:b/>
          <w:szCs w:val="24"/>
        </w:rPr>
        <w:tab/>
        <w:t>Onvoorziene omstandigheden</w:t>
      </w:r>
    </w:p>
    <w:p w14:paraId="78F3E8A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403087F0" w14:textId="77777777" w:rsidR="00E904EC"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ascii="Arial" w:hAnsi="Arial" w:cs="Arial"/>
          <w:szCs w:val="24"/>
        </w:rPr>
      </w:pPr>
      <w:r w:rsidRPr="0042677E">
        <w:rPr>
          <w:rFonts w:ascii="Arial" w:hAnsi="Arial" w:cs="Arial"/>
          <w:szCs w:val="24"/>
        </w:rPr>
        <w:t>In gevallen waarin dit examenreglement niet voorziet en waaromtrent een onmiddellijke beslissing noodzakelijk is, beslist de afdelingsdirecteur bovenbouw. De afdel</w:t>
      </w:r>
      <w:r w:rsidR="00EF6D2A" w:rsidRPr="0042677E">
        <w:rPr>
          <w:rFonts w:ascii="Arial" w:hAnsi="Arial" w:cs="Arial"/>
          <w:szCs w:val="24"/>
        </w:rPr>
        <w:t>ingsdirecteur deelt zijn beslis</w:t>
      </w:r>
      <w:r w:rsidRPr="0042677E">
        <w:rPr>
          <w:rFonts w:ascii="Arial" w:hAnsi="Arial" w:cs="Arial"/>
          <w:szCs w:val="24"/>
        </w:rPr>
        <w:t>sing zo spoedig mogelijk mee aan de betrokkenen (voor zover nodig de kandidaat, examinatoren, aan de directeur/bestuurder en aan de inspectie).</w:t>
      </w:r>
    </w:p>
    <w:p w14:paraId="20DBCA0C" w14:textId="77777777" w:rsidR="001757F5"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2AE2E941" w14:textId="77777777" w:rsidR="00E904EC" w:rsidRDefault="00E904E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5E1B339C" w14:textId="77777777" w:rsidR="001757F5" w:rsidRPr="0042677E" w:rsidRDefault="006E38E6">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rPr>
          <w:rFonts w:ascii="Arial" w:hAnsi="Arial" w:cs="Arial"/>
          <w:szCs w:val="24"/>
        </w:rPr>
      </w:pPr>
      <w:r>
        <w:rPr>
          <w:rFonts w:ascii="Arial" w:hAnsi="Arial" w:cs="Arial"/>
          <w:b/>
          <w:szCs w:val="24"/>
        </w:rPr>
        <w:t>Art. 30</w:t>
      </w:r>
      <w:r w:rsidR="001757F5" w:rsidRPr="0042677E">
        <w:rPr>
          <w:rFonts w:ascii="Arial" w:hAnsi="Arial" w:cs="Arial"/>
          <w:b/>
          <w:szCs w:val="24"/>
        </w:rPr>
        <w:tab/>
      </w:r>
      <w:r w:rsidR="001757F5" w:rsidRPr="0042677E">
        <w:rPr>
          <w:rFonts w:ascii="Arial" w:hAnsi="Arial" w:cs="Arial"/>
          <w:b/>
          <w:szCs w:val="24"/>
        </w:rPr>
        <w:tab/>
        <w:t>Overgangs- en slotbepalingen</w:t>
      </w:r>
    </w:p>
    <w:p w14:paraId="5497CF12"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p>
    <w:p w14:paraId="5EEFD8DA" w14:textId="256451D2"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1.</w:t>
      </w:r>
      <w:r w:rsidRPr="0042677E">
        <w:rPr>
          <w:rFonts w:ascii="Arial" w:hAnsi="Arial" w:cs="Arial"/>
          <w:szCs w:val="24"/>
        </w:rPr>
        <w:tab/>
        <w:t>Dit examenreglement treedt in werking met ingang va</w:t>
      </w:r>
      <w:r w:rsidR="0038099B">
        <w:rPr>
          <w:rFonts w:ascii="Arial" w:hAnsi="Arial" w:cs="Arial"/>
          <w:szCs w:val="24"/>
        </w:rPr>
        <w:t>n 1 augustus 2020</w:t>
      </w:r>
      <w:r w:rsidRPr="0042677E">
        <w:rPr>
          <w:rFonts w:ascii="Arial" w:hAnsi="Arial" w:cs="Arial"/>
          <w:szCs w:val="24"/>
        </w:rPr>
        <w:t>.</w:t>
      </w:r>
    </w:p>
    <w:p w14:paraId="325F11F1" w14:textId="0B66FF29"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2.</w:t>
      </w:r>
      <w:r w:rsidRPr="0042677E">
        <w:rPr>
          <w:rFonts w:ascii="Arial" w:hAnsi="Arial" w:cs="Arial"/>
          <w:szCs w:val="24"/>
        </w:rPr>
        <w:tab/>
        <w:t>De examenreg</w:t>
      </w:r>
      <w:r w:rsidR="0038099B">
        <w:rPr>
          <w:rFonts w:ascii="Arial" w:hAnsi="Arial" w:cs="Arial"/>
          <w:szCs w:val="24"/>
        </w:rPr>
        <w:t>lementen van vóór 1 augustus 2020</w:t>
      </w:r>
      <w:r w:rsidRPr="0042677E">
        <w:rPr>
          <w:rFonts w:ascii="Arial" w:hAnsi="Arial" w:cs="Arial"/>
          <w:szCs w:val="24"/>
        </w:rPr>
        <w:t xml:space="preserve"> worden ingetrokken.</w:t>
      </w:r>
    </w:p>
    <w:p w14:paraId="04400FDD"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rPr>
          <w:rFonts w:ascii="Arial" w:hAnsi="Arial" w:cs="Arial"/>
          <w:szCs w:val="24"/>
        </w:rPr>
      </w:pPr>
      <w:r w:rsidRPr="0042677E">
        <w:rPr>
          <w:rFonts w:ascii="Arial" w:hAnsi="Arial" w:cs="Arial"/>
          <w:szCs w:val="24"/>
        </w:rPr>
        <w:t>3.</w:t>
      </w:r>
      <w:r w:rsidRPr="0042677E">
        <w:rPr>
          <w:rFonts w:ascii="Arial" w:hAnsi="Arial" w:cs="Arial"/>
          <w:szCs w:val="24"/>
        </w:rPr>
        <w:tab/>
        <w:t xml:space="preserve">Dit examenreglement kan worden aangehaald als: </w:t>
      </w:r>
    </w:p>
    <w:p w14:paraId="28AD4570" w14:textId="77777777" w:rsidR="001757F5" w:rsidRPr="0042677E" w:rsidRDefault="00974C9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566"/>
        <w:rPr>
          <w:rFonts w:ascii="Arial" w:hAnsi="Arial" w:cs="Arial"/>
          <w:szCs w:val="24"/>
        </w:rPr>
      </w:pPr>
      <w:r>
        <w:rPr>
          <w:rFonts w:ascii="Arial" w:hAnsi="Arial" w:cs="Arial"/>
          <w:szCs w:val="24"/>
        </w:rPr>
        <w:t>‘</w:t>
      </w:r>
      <w:r w:rsidR="001757F5" w:rsidRPr="0042677E">
        <w:rPr>
          <w:rFonts w:ascii="Arial" w:hAnsi="Arial" w:cs="Arial"/>
          <w:szCs w:val="24"/>
        </w:rPr>
        <w:t>Examenreglement Christelijk College Groevenbeek</w:t>
      </w:r>
      <w:r>
        <w:rPr>
          <w:rFonts w:ascii="Arial" w:hAnsi="Arial" w:cs="Arial"/>
          <w:szCs w:val="24"/>
        </w:rPr>
        <w:t>’</w:t>
      </w:r>
      <w:r w:rsidR="005B4987" w:rsidRPr="0042677E">
        <w:rPr>
          <w:rFonts w:ascii="Arial" w:hAnsi="Arial" w:cs="Arial"/>
          <w:szCs w:val="24"/>
        </w:rPr>
        <w:t>.</w:t>
      </w:r>
    </w:p>
    <w:p w14:paraId="1A4D9D5A" w14:textId="77777777" w:rsidR="001757F5" w:rsidRPr="0042677E" w:rsidRDefault="001757F5">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Cs w:val="24"/>
        </w:rPr>
      </w:pPr>
      <w:r w:rsidRPr="0042677E">
        <w:rPr>
          <w:rFonts w:ascii="Arial" w:hAnsi="Arial" w:cs="Arial"/>
          <w:szCs w:val="24"/>
        </w:rPr>
        <w:t>4.</w:t>
      </w:r>
      <w:r w:rsidRPr="0042677E">
        <w:rPr>
          <w:rFonts w:ascii="Arial" w:hAnsi="Arial" w:cs="Arial"/>
          <w:szCs w:val="24"/>
        </w:rPr>
        <w:tab/>
        <w:t>Het examenreglement of een uittreksel hiervan en het programm</w:t>
      </w:r>
      <w:r w:rsidR="00EF6D2A" w:rsidRPr="0042677E">
        <w:rPr>
          <w:rFonts w:ascii="Arial" w:hAnsi="Arial" w:cs="Arial"/>
          <w:szCs w:val="24"/>
        </w:rPr>
        <w:t xml:space="preserve">a van toetsing </w:t>
      </w:r>
      <w:r w:rsidR="00974C91">
        <w:rPr>
          <w:rFonts w:ascii="Arial" w:hAnsi="Arial" w:cs="Arial"/>
          <w:szCs w:val="24"/>
        </w:rPr>
        <w:tab/>
      </w:r>
      <w:r w:rsidR="00EF6D2A" w:rsidRPr="0042677E">
        <w:rPr>
          <w:rFonts w:ascii="Arial" w:hAnsi="Arial" w:cs="Arial"/>
          <w:szCs w:val="24"/>
        </w:rPr>
        <w:t xml:space="preserve">en afsluiting </w:t>
      </w:r>
      <w:r w:rsidR="002272FF" w:rsidRPr="0042677E">
        <w:rPr>
          <w:rFonts w:ascii="Arial" w:hAnsi="Arial" w:cs="Arial"/>
          <w:szCs w:val="24"/>
        </w:rPr>
        <w:t xml:space="preserve">worden </w:t>
      </w:r>
      <w:r w:rsidRPr="0042677E">
        <w:rPr>
          <w:rFonts w:ascii="Arial" w:hAnsi="Arial" w:cs="Arial"/>
          <w:szCs w:val="24"/>
        </w:rPr>
        <w:t>voor 1 oktober aan de kandidaten uitgereikt.</w:t>
      </w:r>
    </w:p>
    <w:p w14:paraId="2E9A39FF" w14:textId="77777777" w:rsidR="001757F5" w:rsidRPr="0042677E" w:rsidRDefault="001757F5">
      <w:pPr>
        <w:pStyle w:val="Kop"/>
        <w:jc w:val="left"/>
        <w:rPr>
          <w:rFonts w:ascii="Arial" w:hAnsi="Arial" w:cs="Arial"/>
          <w:sz w:val="24"/>
          <w:szCs w:val="24"/>
        </w:rPr>
      </w:pPr>
    </w:p>
    <w:sectPr w:rsidR="001757F5" w:rsidRPr="0042677E" w:rsidSect="007D76F5">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F217" w14:textId="77777777" w:rsidR="009963D1" w:rsidRDefault="009963D1">
      <w:r>
        <w:separator/>
      </w:r>
    </w:p>
  </w:endnote>
  <w:endnote w:type="continuationSeparator" w:id="0">
    <w:p w14:paraId="3C9B99DD" w14:textId="77777777" w:rsidR="009963D1" w:rsidRDefault="0099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829A" w14:textId="77777777" w:rsidR="00B226A7" w:rsidRDefault="00B226A7">
    <w:pPr>
      <w:pStyle w:val="Koptekst"/>
      <w:tabs>
        <w:tab w:val="clear" w:pos="4536"/>
        <w:tab w:val="clear" w:pos="9072"/>
      </w:tabs>
      <w:spacing w:line="240" w:lineRule="exact"/>
    </w:pPr>
  </w:p>
  <w:p w14:paraId="0953F9B5" w14:textId="00B6AD43" w:rsidR="00B226A7" w:rsidRDefault="00B226A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9" w:lineRule="exact"/>
      <w:rPr>
        <w:lang w:eastAsia="nl-NL"/>
      </w:rPr>
    </w:pPr>
    <w:r>
      <w:rPr>
        <w:noProof/>
        <w:lang w:eastAsia="nl-NL"/>
      </w:rPr>
      <mc:AlternateContent>
        <mc:Choice Requires="wps">
          <w:drawing>
            <wp:anchor distT="0" distB="0" distL="114300" distR="114300" simplePos="0" relativeHeight="251658752" behindDoc="1" locked="0" layoutInCell="1" allowOverlap="1" wp14:anchorId="141499BE" wp14:editId="24342D32">
              <wp:simplePos x="0" y="0"/>
              <wp:positionH relativeFrom="page">
                <wp:posOffset>899795</wp:posOffset>
              </wp:positionH>
              <wp:positionV relativeFrom="paragraph">
                <wp:posOffset>0</wp:posOffset>
              </wp:positionV>
              <wp:extent cx="5760085"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7211FB" id="Rectangle 3" o:spid="_x0000_s1026" style="position:absolute;margin-left:70.85pt;margin-top:0;width:453.55pt;height:.9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" fillcolor="black" stroked="f" strokecolor="#3465a4">
              <v:stroke joinstyle="round"/>
              <w10:wrap anchorx="page"/>
            </v:rect>
          </w:pict>
        </mc:Fallback>
      </mc:AlternateContent>
    </w:r>
  </w:p>
  <w:p w14:paraId="759F4B39" w14:textId="77777777" w:rsidR="00B226A7" w:rsidRDefault="00B226A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p>
  <w:p w14:paraId="7B15CBEE" w14:textId="4FD2E9DC" w:rsidR="00B226A7" w:rsidRDefault="00B226A7">
    <w:pPr>
      <w:tabs>
        <w:tab w:val="right" w:pos="9071"/>
      </w:tabs>
      <w:jc w:val="center"/>
    </w:pPr>
    <w:r>
      <w:rPr>
        <w:sz w:val="14"/>
      </w:rPr>
      <w:t>Christelijk College Groevenbeek                                                       Examenreglement 2020-2021</w:t>
    </w:r>
    <w:r>
      <w:tab/>
    </w:r>
    <w:r>
      <w:fldChar w:fldCharType="begin"/>
    </w:r>
    <w:r>
      <w:instrText xml:space="preserve"> PAGE </w:instrText>
    </w:r>
    <w:r>
      <w:fldChar w:fldCharType="separate"/>
    </w:r>
    <w:r w:rsidR="00445841">
      <w:rPr>
        <w:noProof/>
      </w:rPr>
      <w:t>2</w:t>
    </w:r>
    <w:r>
      <w:fldChar w:fldCharType="end"/>
    </w:r>
  </w:p>
  <w:p w14:paraId="0E3D5DFA" w14:textId="77777777" w:rsidR="00B226A7" w:rsidRDefault="00B226A7">
    <w:pPr>
      <w:tabs>
        <w:tab w:val="right" w:pos="9071"/>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A4A9" w14:textId="77777777" w:rsidR="00B226A7" w:rsidRDefault="00B226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4CCC" w14:textId="77777777" w:rsidR="00B226A7" w:rsidRDefault="00B226A7">
    <w:pPr>
      <w:spacing w:line="240" w:lineRule="exact"/>
      <w:ind w:right="360"/>
    </w:pPr>
  </w:p>
  <w:p w14:paraId="7B122850" w14:textId="65812537" w:rsidR="00B226A7" w:rsidRDefault="00B226A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9" w:lineRule="exact"/>
      <w:rPr>
        <w:lang w:eastAsia="nl-NL"/>
      </w:rPr>
    </w:pPr>
    <w:r>
      <w:rPr>
        <w:noProof/>
        <w:lang w:eastAsia="nl-NL"/>
      </w:rPr>
      <mc:AlternateContent>
        <mc:Choice Requires="wps">
          <w:drawing>
            <wp:anchor distT="0" distB="0" distL="114300" distR="114300" simplePos="0" relativeHeight="251657728" behindDoc="1" locked="0" layoutInCell="1" allowOverlap="1" wp14:anchorId="755AD2BB" wp14:editId="6ACD6AA5">
              <wp:simplePos x="0" y="0"/>
              <wp:positionH relativeFrom="page">
                <wp:posOffset>899795</wp:posOffset>
              </wp:positionH>
              <wp:positionV relativeFrom="paragraph">
                <wp:posOffset>0</wp:posOffset>
              </wp:positionV>
              <wp:extent cx="576008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0AEEF0" id="Rectangle 2" o:spid="_x0000_s1026" style="position:absolute;margin-left:70.85pt;margin-top:0;width:453.55pt;height:.95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" fillcolor="black" stroked="f" strokecolor="#3465a4">
              <v:stroke joinstyle="round"/>
              <w10:wrap anchorx="page"/>
            </v:rect>
          </w:pict>
        </mc:Fallback>
      </mc:AlternateContent>
    </w:r>
  </w:p>
  <w:p w14:paraId="02A18F29" w14:textId="1121F3D4" w:rsidR="00B226A7" w:rsidRDefault="00B226A7">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
      <w:rPr>
        <w:noProof/>
        <w:lang w:eastAsia="nl-NL"/>
      </w:rPr>
      <mc:AlternateContent>
        <mc:Choice Requires="wps">
          <w:drawing>
            <wp:anchor distT="0" distB="0" distL="0" distR="0" simplePos="0" relativeHeight="251656704" behindDoc="0" locked="0" layoutInCell="1" allowOverlap="1" wp14:anchorId="38533F6D" wp14:editId="7F3AE2F6">
              <wp:simplePos x="0" y="0"/>
              <wp:positionH relativeFrom="page">
                <wp:posOffset>6567170</wp:posOffset>
              </wp:positionH>
              <wp:positionV relativeFrom="paragraph">
                <wp:posOffset>41275</wp:posOffset>
              </wp:positionV>
              <wp:extent cx="16954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51D39" w14:textId="344E1CA3" w:rsidR="00B226A7" w:rsidRDefault="00B226A7">
                          <w:pPr>
                            <w:pStyle w:val="Voettekst"/>
                          </w:pPr>
                          <w:r>
                            <w:rPr>
                              <w:rStyle w:val="Paginanummer"/>
                            </w:rPr>
                            <w:fldChar w:fldCharType="begin"/>
                          </w:r>
                          <w:r>
                            <w:rPr>
                              <w:rStyle w:val="Paginanummer"/>
                            </w:rPr>
                            <w:instrText xml:space="preserve"> PAGE </w:instrText>
                          </w:r>
                          <w:r>
                            <w:rPr>
                              <w:rStyle w:val="Paginanummer"/>
                            </w:rPr>
                            <w:fldChar w:fldCharType="separate"/>
                          </w:r>
                          <w:r w:rsidR="00445841">
                            <w:rPr>
                              <w:rStyle w:val="Paginanummer"/>
                              <w:noProof/>
                            </w:rPr>
                            <w:t>14</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3F6D" id="_x0000_t202" coordsize="21600,21600" o:spt="202" path="m,l,21600r21600,l21600,xe">
              <v:stroke joinstyle="miter"/>
              <v:path gradientshapeok="t" o:connecttype="rect"/>
            </v:shapetype>
            <v:shape id="Text Box 1" o:spid="_x0000_s1026" type="#_x0000_t202" style="position:absolute;margin-left:517.1pt;margin-top:3.25pt;width:13.35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" stroked="f">
              <v:fill opacity="0"/>
              <v:textbox inset="0,0,0,0">
                <w:txbxContent>
                  <w:p w14:paraId="6CB51D39" w14:textId="344E1CA3" w:rsidR="00B226A7" w:rsidRDefault="00B226A7">
                    <w:pPr>
                      <w:pStyle w:val="Voettekst"/>
                    </w:pPr>
                    <w:r>
                      <w:rPr>
                        <w:rStyle w:val="Paginanummer"/>
                      </w:rPr>
                      <w:fldChar w:fldCharType="begin"/>
                    </w:r>
                    <w:r>
                      <w:rPr>
                        <w:rStyle w:val="Paginanummer"/>
                      </w:rPr>
                      <w:instrText xml:space="preserve"> PAGE </w:instrText>
                    </w:r>
                    <w:r>
                      <w:rPr>
                        <w:rStyle w:val="Paginanummer"/>
                      </w:rPr>
                      <w:fldChar w:fldCharType="separate"/>
                    </w:r>
                    <w:r w:rsidR="00445841">
                      <w:rPr>
                        <w:rStyle w:val="Paginanummer"/>
                        <w:noProof/>
                      </w:rPr>
                      <w:t>14</w:t>
                    </w:r>
                    <w:r>
                      <w:rPr>
                        <w:rStyle w:val="Paginanummer"/>
                      </w:rPr>
                      <w:fldChar w:fldCharType="end"/>
                    </w:r>
                  </w:p>
                </w:txbxContent>
              </v:textbox>
              <w10:wrap type="square" side="largest" anchorx="page"/>
            </v:shape>
          </w:pict>
        </mc:Fallback>
      </mc:AlternateContent>
    </w:r>
  </w:p>
  <w:p w14:paraId="0AFDC262" w14:textId="64036D8C" w:rsidR="00B226A7" w:rsidRPr="00C11A72" w:rsidRDefault="00B226A7">
    <w:pPr>
      <w:tabs>
        <w:tab w:val="right" w:pos="9071"/>
      </w:tabs>
      <w:jc w:val="center"/>
      <w:rPr>
        <w:rFonts w:ascii="Arial" w:hAnsi="Arial" w:cs="Arial"/>
      </w:rPr>
    </w:pPr>
    <w:r w:rsidRPr="00C11A72">
      <w:rPr>
        <w:rFonts w:ascii="Arial" w:hAnsi="Arial" w:cs="Arial"/>
        <w:sz w:val="14"/>
      </w:rPr>
      <w:t xml:space="preserve">Christelijk College Groevenbeek                                                       </w:t>
    </w:r>
    <w:r>
      <w:rPr>
        <w:rFonts w:ascii="Arial" w:hAnsi="Arial" w:cs="Arial"/>
        <w:sz w:val="14"/>
      </w:rPr>
      <w:t>Examenreglement 20</w:t>
    </w:r>
    <w:r w:rsidR="009E68DA">
      <w:rPr>
        <w:rFonts w:ascii="Arial" w:hAnsi="Arial" w:cs="Arial"/>
        <w:sz w:val="14"/>
      </w:rPr>
      <w:t>20-201</w:t>
    </w:r>
    <w:r w:rsidRPr="00C11A72">
      <w:rPr>
        <w:rFonts w:ascii="Arial" w:hAnsi="Arial" w:cs="Arial"/>
      </w:rPr>
      <w:tab/>
    </w:r>
    <w:r w:rsidRPr="00C11A72">
      <w:rPr>
        <w:rFonts w:ascii="Arial" w:hAnsi="Arial" w:cs="Arial"/>
      </w:rPr>
      <w:tab/>
    </w:r>
  </w:p>
  <w:p w14:paraId="4416DCB5" w14:textId="77777777" w:rsidR="00B226A7" w:rsidRDefault="00B226A7">
    <w:pPr>
      <w:tabs>
        <w:tab w:val="right" w:pos="9071"/>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DFB2" w14:textId="77777777" w:rsidR="00B226A7" w:rsidRDefault="00B226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782BB" w14:textId="77777777" w:rsidR="009963D1" w:rsidRDefault="009963D1">
      <w:r>
        <w:separator/>
      </w:r>
    </w:p>
  </w:footnote>
  <w:footnote w:type="continuationSeparator" w:id="0">
    <w:p w14:paraId="4343CDA1" w14:textId="77777777" w:rsidR="009963D1" w:rsidRDefault="0099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6C75" w14:textId="77777777" w:rsidR="00B226A7" w:rsidRDefault="00B226A7">
    <w:pPr>
      <w:pStyle w:val="Kopteks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5E47" w14:textId="77777777" w:rsidR="00B226A7" w:rsidRDefault="00B226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0B20" w14:textId="77777777" w:rsidR="00B226A7" w:rsidRDefault="00B226A7">
    <w:pPr>
      <w:pStyle w:val="Kopteks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F068" w14:textId="77777777" w:rsidR="00B226A7" w:rsidRDefault="00B226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1120"/>
        </w:tabs>
        <w:ind w:left="1120" w:hanging="555"/>
      </w:pPr>
      <w:rPr>
        <w:rFonts w:ascii="Times New Roman" w:hAnsi="Times New Roman" w:cs="Times New Roman" w:hint="default"/>
      </w:rPr>
    </w:lvl>
  </w:abstractNum>
  <w:abstractNum w:abstractNumId="2" w15:restartNumberingAfterBreak="0">
    <w:nsid w:val="00000003"/>
    <w:multiLevelType w:val="singleLevel"/>
    <w:tmpl w:val="00000003"/>
    <w:name w:val="WW8Num5"/>
    <w:lvl w:ilvl="0">
      <w:start w:val="2"/>
      <w:numFmt w:val="decimal"/>
      <w:lvlText w:val="%1."/>
      <w:lvlJc w:val="left"/>
      <w:pPr>
        <w:tabs>
          <w:tab w:val="num" w:pos="570"/>
        </w:tabs>
        <w:ind w:left="570" w:hanging="570"/>
      </w:pPr>
      <w:rPr>
        <w:rFonts w:hint="default"/>
      </w:rPr>
    </w:lvl>
  </w:abstractNum>
  <w:abstractNum w:abstractNumId="3" w15:restartNumberingAfterBreak="0">
    <w:nsid w:val="00000004"/>
    <w:multiLevelType w:val="multilevel"/>
    <w:tmpl w:val="7E4495EA"/>
    <w:name w:val="WW8Num10"/>
    <w:lvl w:ilvl="0">
      <w:start w:val="1"/>
      <w:numFmt w:val="decimal"/>
      <w:lvlText w:val="%1."/>
      <w:lvlJc w:val="left"/>
      <w:pPr>
        <w:tabs>
          <w:tab w:val="num" w:pos="570"/>
        </w:tabs>
        <w:ind w:left="570" w:hanging="510"/>
      </w:pPr>
      <w:rPr>
        <w:rFonts w:hint="default"/>
        <w:sz w:val="24"/>
        <w:szCs w:val="24"/>
      </w:rPr>
    </w:lvl>
    <w:lvl w:ilvl="1">
      <w:start w:val="1"/>
      <w:numFmt w:val="lowerLetter"/>
      <w:lvlText w:val="%2."/>
      <w:lvlJc w:val="left"/>
      <w:pPr>
        <w:tabs>
          <w:tab w:val="num" w:pos="1635"/>
        </w:tabs>
        <w:ind w:left="1635" w:hanging="555"/>
      </w:pPr>
      <w:rPr>
        <w:rFonts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3"/>
    <w:lvl w:ilvl="0">
      <w:start w:val="1"/>
      <w:numFmt w:val="lowerLetter"/>
      <w:lvlText w:val="%1."/>
      <w:lvlJc w:val="left"/>
      <w:pPr>
        <w:tabs>
          <w:tab w:val="num" w:pos="0"/>
        </w:tabs>
        <w:ind w:left="1080" w:hanging="516"/>
      </w:pPr>
      <w:rPr>
        <w:rFonts w:hint="default"/>
        <w:color w:val="auto"/>
        <w:sz w:val="22"/>
      </w:rPr>
    </w:lvl>
  </w:abstractNum>
  <w:abstractNum w:abstractNumId="5" w15:restartNumberingAfterBreak="0">
    <w:nsid w:val="00000006"/>
    <w:multiLevelType w:val="singleLevel"/>
    <w:tmpl w:val="00000006"/>
    <w:name w:val="WW8Num15"/>
    <w:lvl w:ilvl="0">
      <w:start w:val="2"/>
      <w:numFmt w:val="decimal"/>
      <w:lvlText w:val="%1."/>
      <w:lvlJc w:val="left"/>
      <w:pPr>
        <w:tabs>
          <w:tab w:val="num" w:pos="570"/>
        </w:tabs>
        <w:ind w:left="570" w:hanging="570"/>
      </w:pPr>
      <w:rPr>
        <w:rFonts w:hint="default"/>
      </w:rPr>
    </w:lvl>
  </w:abstractNum>
  <w:abstractNum w:abstractNumId="6" w15:restartNumberingAfterBreak="0">
    <w:nsid w:val="00000007"/>
    <w:multiLevelType w:val="singleLevel"/>
    <w:tmpl w:val="00000007"/>
    <w:name w:val="WW8Num19"/>
    <w:lvl w:ilvl="0">
      <w:start w:val="2"/>
      <w:numFmt w:val="lowerLetter"/>
      <w:lvlText w:val="%1."/>
      <w:lvlJc w:val="left"/>
      <w:pPr>
        <w:tabs>
          <w:tab w:val="num" w:pos="1120"/>
        </w:tabs>
        <w:ind w:left="1120" w:hanging="555"/>
      </w:pPr>
      <w:rPr>
        <w:rFonts w:hint="default"/>
      </w:rPr>
    </w:lvl>
  </w:abstractNum>
  <w:abstractNum w:abstractNumId="7" w15:restartNumberingAfterBreak="0">
    <w:nsid w:val="00000008"/>
    <w:multiLevelType w:val="multilevel"/>
    <w:tmpl w:val="00000008"/>
    <w:name w:val="WW8Num23"/>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20826248"/>
    <w:name w:val="WW8Num25"/>
    <w:lvl w:ilvl="0">
      <w:start w:val="4"/>
      <w:numFmt w:val="decimal"/>
      <w:lvlText w:val="%1."/>
      <w:lvlJc w:val="left"/>
      <w:pPr>
        <w:tabs>
          <w:tab w:val="num" w:pos="570"/>
        </w:tabs>
        <w:ind w:left="570" w:hanging="570"/>
      </w:pPr>
      <w:rPr>
        <w:rFonts w:hint="default"/>
        <w:sz w:val="22"/>
      </w:rPr>
    </w:lvl>
  </w:abstractNum>
  <w:abstractNum w:abstractNumId="9" w15:restartNumberingAfterBreak="0">
    <w:nsid w:val="0000000A"/>
    <w:multiLevelType w:val="singleLevel"/>
    <w:tmpl w:val="5D56367E"/>
    <w:name w:val="WW8Num27"/>
    <w:lvl w:ilvl="0">
      <w:start w:val="1"/>
      <w:numFmt w:val="decimal"/>
      <w:lvlText w:val="%1."/>
      <w:lvlJc w:val="left"/>
      <w:pPr>
        <w:tabs>
          <w:tab w:val="num" w:pos="510"/>
        </w:tabs>
        <w:ind w:left="510" w:hanging="510"/>
      </w:pPr>
      <w:rPr>
        <w:rFonts w:ascii="Times New Roman" w:eastAsia="Times New Roman" w:hAnsi="Times New Roman" w:cs="Times New Roman"/>
        <w:sz w:val="22"/>
      </w:rPr>
    </w:lvl>
  </w:abstractNum>
  <w:abstractNum w:abstractNumId="10" w15:restartNumberingAfterBreak="0">
    <w:nsid w:val="0000000B"/>
    <w:multiLevelType w:val="singleLevel"/>
    <w:tmpl w:val="0000000B"/>
    <w:name w:val="WW8Num28"/>
    <w:lvl w:ilvl="0">
      <w:start w:val="1"/>
      <w:numFmt w:val="bullet"/>
      <w:lvlText w:val=""/>
      <w:lvlJc w:val="left"/>
      <w:pPr>
        <w:tabs>
          <w:tab w:val="num" w:pos="1800"/>
        </w:tabs>
        <w:ind w:left="1800" w:hanging="360"/>
      </w:pPr>
      <w:rPr>
        <w:rFonts w:ascii="Symbol" w:hAnsi="Symbol" w:cs="Symbol" w:hint="default"/>
        <w:sz w:val="22"/>
      </w:rPr>
    </w:lvl>
  </w:abstractNum>
  <w:abstractNum w:abstractNumId="11" w15:restartNumberingAfterBreak="0">
    <w:nsid w:val="0000000C"/>
    <w:multiLevelType w:val="multilevel"/>
    <w:tmpl w:val="0000000C"/>
    <w:lvl w:ilvl="0">
      <w:start w:val="1"/>
      <w:numFmt w:val="decimal"/>
      <w:lvlText w:val="%1."/>
      <w:lvlJc w:val="left"/>
      <w:pPr>
        <w:tabs>
          <w:tab w:val="num" w:pos="570"/>
        </w:tabs>
        <w:ind w:left="5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33"/>
    <w:lvl w:ilvl="0">
      <w:start w:val="3"/>
      <w:numFmt w:val="decimal"/>
      <w:lvlText w:val="%1."/>
      <w:lvlJc w:val="left"/>
      <w:pPr>
        <w:tabs>
          <w:tab w:val="num" w:pos="570"/>
        </w:tabs>
        <w:ind w:left="570" w:hanging="570"/>
      </w:pPr>
      <w:rPr>
        <w:rFonts w:hint="default"/>
        <w:sz w:val="22"/>
      </w:rPr>
    </w:lvl>
  </w:abstractNum>
  <w:abstractNum w:abstractNumId="13" w15:restartNumberingAfterBreak="0">
    <w:nsid w:val="025E0697"/>
    <w:multiLevelType w:val="singleLevel"/>
    <w:tmpl w:val="00000005"/>
    <w:lvl w:ilvl="0">
      <w:start w:val="1"/>
      <w:numFmt w:val="lowerLetter"/>
      <w:lvlText w:val="%1."/>
      <w:lvlJc w:val="left"/>
      <w:pPr>
        <w:tabs>
          <w:tab w:val="num" w:pos="0"/>
        </w:tabs>
        <w:ind w:left="1080" w:hanging="516"/>
      </w:pPr>
      <w:rPr>
        <w:rFonts w:hint="default"/>
        <w:color w:val="auto"/>
        <w:sz w:val="22"/>
      </w:rPr>
    </w:lvl>
  </w:abstractNum>
  <w:abstractNum w:abstractNumId="14" w15:restartNumberingAfterBreak="0">
    <w:nsid w:val="04E1565A"/>
    <w:multiLevelType w:val="hybridMultilevel"/>
    <w:tmpl w:val="508426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5CF63AD"/>
    <w:multiLevelType w:val="hybridMultilevel"/>
    <w:tmpl w:val="FFA4C8D6"/>
    <w:lvl w:ilvl="0" w:tplc="04130019">
      <w:start w:val="1"/>
      <w:numFmt w:val="lowerLetter"/>
      <w:lvlText w:val="%1."/>
      <w:lvlJc w:val="left"/>
      <w:pPr>
        <w:ind w:left="1292" w:hanging="360"/>
      </w:pPr>
    </w:lvl>
    <w:lvl w:ilvl="1" w:tplc="04130019" w:tentative="1">
      <w:start w:val="1"/>
      <w:numFmt w:val="lowerLetter"/>
      <w:lvlText w:val="%2."/>
      <w:lvlJc w:val="left"/>
      <w:pPr>
        <w:ind w:left="2012" w:hanging="360"/>
      </w:pPr>
    </w:lvl>
    <w:lvl w:ilvl="2" w:tplc="0413001B" w:tentative="1">
      <w:start w:val="1"/>
      <w:numFmt w:val="lowerRoman"/>
      <w:lvlText w:val="%3."/>
      <w:lvlJc w:val="right"/>
      <w:pPr>
        <w:ind w:left="2732" w:hanging="180"/>
      </w:pPr>
    </w:lvl>
    <w:lvl w:ilvl="3" w:tplc="0413000F" w:tentative="1">
      <w:start w:val="1"/>
      <w:numFmt w:val="decimal"/>
      <w:lvlText w:val="%4."/>
      <w:lvlJc w:val="left"/>
      <w:pPr>
        <w:ind w:left="3452" w:hanging="360"/>
      </w:pPr>
    </w:lvl>
    <w:lvl w:ilvl="4" w:tplc="04130019" w:tentative="1">
      <w:start w:val="1"/>
      <w:numFmt w:val="lowerLetter"/>
      <w:lvlText w:val="%5."/>
      <w:lvlJc w:val="left"/>
      <w:pPr>
        <w:ind w:left="4172" w:hanging="360"/>
      </w:pPr>
    </w:lvl>
    <w:lvl w:ilvl="5" w:tplc="0413001B" w:tentative="1">
      <w:start w:val="1"/>
      <w:numFmt w:val="lowerRoman"/>
      <w:lvlText w:val="%6."/>
      <w:lvlJc w:val="right"/>
      <w:pPr>
        <w:ind w:left="4892" w:hanging="180"/>
      </w:pPr>
    </w:lvl>
    <w:lvl w:ilvl="6" w:tplc="0413000F" w:tentative="1">
      <w:start w:val="1"/>
      <w:numFmt w:val="decimal"/>
      <w:lvlText w:val="%7."/>
      <w:lvlJc w:val="left"/>
      <w:pPr>
        <w:ind w:left="5612" w:hanging="360"/>
      </w:pPr>
    </w:lvl>
    <w:lvl w:ilvl="7" w:tplc="04130019" w:tentative="1">
      <w:start w:val="1"/>
      <w:numFmt w:val="lowerLetter"/>
      <w:lvlText w:val="%8."/>
      <w:lvlJc w:val="left"/>
      <w:pPr>
        <w:ind w:left="6332" w:hanging="360"/>
      </w:pPr>
    </w:lvl>
    <w:lvl w:ilvl="8" w:tplc="0413001B" w:tentative="1">
      <w:start w:val="1"/>
      <w:numFmt w:val="lowerRoman"/>
      <w:lvlText w:val="%9."/>
      <w:lvlJc w:val="right"/>
      <w:pPr>
        <w:ind w:left="7052" w:hanging="180"/>
      </w:pPr>
    </w:lvl>
  </w:abstractNum>
  <w:abstractNum w:abstractNumId="16" w15:restartNumberingAfterBreak="0">
    <w:nsid w:val="23831EEA"/>
    <w:multiLevelType w:val="multilevel"/>
    <w:tmpl w:val="00000008"/>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606911"/>
    <w:multiLevelType w:val="hybridMultilevel"/>
    <w:tmpl w:val="FFA4C8D6"/>
    <w:lvl w:ilvl="0" w:tplc="04130019">
      <w:start w:val="1"/>
      <w:numFmt w:val="lowerLetter"/>
      <w:lvlText w:val="%1."/>
      <w:lvlJc w:val="left"/>
      <w:pPr>
        <w:ind w:left="1292" w:hanging="360"/>
      </w:pPr>
    </w:lvl>
    <w:lvl w:ilvl="1" w:tplc="04130019" w:tentative="1">
      <w:start w:val="1"/>
      <w:numFmt w:val="lowerLetter"/>
      <w:lvlText w:val="%2."/>
      <w:lvlJc w:val="left"/>
      <w:pPr>
        <w:ind w:left="2012" w:hanging="360"/>
      </w:pPr>
    </w:lvl>
    <w:lvl w:ilvl="2" w:tplc="0413001B" w:tentative="1">
      <w:start w:val="1"/>
      <w:numFmt w:val="lowerRoman"/>
      <w:lvlText w:val="%3."/>
      <w:lvlJc w:val="right"/>
      <w:pPr>
        <w:ind w:left="2732" w:hanging="180"/>
      </w:pPr>
    </w:lvl>
    <w:lvl w:ilvl="3" w:tplc="0413000F" w:tentative="1">
      <w:start w:val="1"/>
      <w:numFmt w:val="decimal"/>
      <w:lvlText w:val="%4."/>
      <w:lvlJc w:val="left"/>
      <w:pPr>
        <w:ind w:left="3452" w:hanging="360"/>
      </w:pPr>
    </w:lvl>
    <w:lvl w:ilvl="4" w:tplc="04130019" w:tentative="1">
      <w:start w:val="1"/>
      <w:numFmt w:val="lowerLetter"/>
      <w:lvlText w:val="%5."/>
      <w:lvlJc w:val="left"/>
      <w:pPr>
        <w:ind w:left="4172" w:hanging="360"/>
      </w:pPr>
    </w:lvl>
    <w:lvl w:ilvl="5" w:tplc="0413001B" w:tentative="1">
      <w:start w:val="1"/>
      <w:numFmt w:val="lowerRoman"/>
      <w:lvlText w:val="%6."/>
      <w:lvlJc w:val="right"/>
      <w:pPr>
        <w:ind w:left="4892" w:hanging="180"/>
      </w:pPr>
    </w:lvl>
    <w:lvl w:ilvl="6" w:tplc="0413000F" w:tentative="1">
      <w:start w:val="1"/>
      <w:numFmt w:val="decimal"/>
      <w:lvlText w:val="%7."/>
      <w:lvlJc w:val="left"/>
      <w:pPr>
        <w:ind w:left="5612" w:hanging="360"/>
      </w:pPr>
    </w:lvl>
    <w:lvl w:ilvl="7" w:tplc="04130019" w:tentative="1">
      <w:start w:val="1"/>
      <w:numFmt w:val="lowerLetter"/>
      <w:lvlText w:val="%8."/>
      <w:lvlJc w:val="left"/>
      <w:pPr>
        <w:ind w:left="6332" w:hanging="360"/>
      </w:pPr>
    </w:lvl>
    <w:lvl w:ilvl="8" w:tplc="0413001B" w:tentative="1">
      <w:start w:val="1"/>
      <w:numFmt w:val="lowerRoman"/>
      <w:lvlText w:val="%9."/>
      <w:lvlJc w:val="right"/>
      <w:pPr>
        <w:ind w:left="7052" w:hanging="180"/>
      </w:pPr>
    </w:lvl>
  </w:abstractNum>
  <w:abstractNum w:abstractNumId="18" w15:restartNumberingAfterBreak="0">
    <w:nsid w:val="268D353D"/>
    <w:multiLevelType w:val="hybridMultilevel"/>
    <w:tmpl w:val="73363D72"/>
    <w:lvl w:ilvl="0" w:tplc="6840C9C8">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DE4CEE"/>
    <w:multiLevelType w:val="hybridMultilevel"/>
    <w:tmpl w:val="18A26318"/>
    <w:lvl w:ilvl="0" w:tplc="A73E87F6">
      <w:start w:val="1"/>
      <w:numFmt w:val="decimal"/>
      <w:lvlText w:val="%1."/>
      <w:lvlJc w:val="left"/>
      <w:pPr>
        <w:tabs>
          <w:tab w:val="num" w:pos="720"/>
        </w:tabs>
        <w:ind w:left="720" w:hanging="360"/>
      </w:pPr>
      <w:rPr>
        <w:rFonts w:ascii="Times New Roman" w:hAnsi="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83859C0"/>
    <w:multiLevelType w:val="hybridMultilevel"/>
    <w:tmpl w:val="D9948BF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E722427"/>
    <w:multiLevelType w:val="hybridMultilevel"/>
    <w:tmpl w:val="3A0073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AF77D22"/>
    <w:multiLevelType w:val="hybridMultilevel"/>
    <w:tmpl w:val="8BC80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95F2BFA"/>
    <w:multiLevelType w:val="hybridMultilevel"/>
    <w:tmpl w:val="B64C1D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A251E56"/>
    <w:multiLevelType w:val="multilevel"/>
    <w:tmpl w:val="00000008"/>
    <w:lvl w:ilvl="0">
      <w:start w:val="1"/>
      <w:numFmt w:val="decimal"/>
      <w:lvlText w:val="%1."/>
      <w:lvlJc w:val="left"/>
      <w:pPr>
        <w:tabs>
          <w:tab w:val="num" w:pos="360"/>
        </w:tabs>
        <w:ind w:left="360" w:hanging="360"/>
      </w:pPr>
      <w:rPr>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9"/>
  </w:num>
  <w:num w:numId="17">
    <w:abstractNumId w:val="22"/>
  </w:num>
  <w:num w:numId="18">
    <w:abstractNumId w:val="14"/>
  </w:num>
  <w:num w:numId="19">
    <w:abstractNumId w:val="21"/>
  </w:num>
  <w:num w:numId="20">
    <w:abstractNumId w:val="23"/>
  </w:num>
  <w:num w:numId="21">
    <w:abstractNumId w:val="20"/>
  </w:num>
  <w:num w:numId="22">
    <w:abstractNumId w:val="24"/>
  </w:num>
  <w:num w:numId="23">
    <w:abstractNumId w:val="16"/>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nl-NL" w:vendorID="64" w:dllVersion="6" w:nlCheck="1" w:checkStyle="0"/>
  <w:activeWritingStyle w:appName="MSWord" w:lang="fr-FR" w:vendorID="64" w:dllVersion="6" w:nlCheck="1" w:checkStyle="0"/>
  <w:activeWritingStyle w:appName="MSWord" w:lang="en-GB" w:vendorID="64" w:dllVersion="6"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77"/>
    <w:rsid w:val="00001739"/>
    <w:rsid w:val="000019D0"/>
    <w:rsid w:val="00023747"/>
    <w:rsid w:val="00026746"/>
    <w:rsid w:val="00027DF9"/>
    <w:rsid w:val="00031422"/>
    <w:rsid w:val="00047177"/>
    <w:rsid w:val="0005516C"/>
    <w:rsid w:val="000559E0"/>
    <w:rsid w:val="000615BE"/>
    <w:rsid w:val="00067B48"/>
    <w:rsid w:val="000A4343"/>
    <w:rsid w:val="000D7220"/>
    <w:rsid w:val="000D7233"/>
    <w:rsid w:val="000E2F7F"/>
    <w:rsid w:val="000F1114"/>
    <w:rsid w:val="000F74CB"/>
    <w:rsid w:val="0012422B"/>
    <w:rsid w:val="00135140"/>
    <w:rsid w:val="00140382"/>
    <w:rsid w:val="00155159"/>
    <w:rsid w:val="00161BDB"/>
    <w:rsid w:val="00164989"/>
    <w:rsid w:val="001757F5"/>
    <w:rsid w:val="00176FCB"/>
    <w:rsid w:val="00192390"/>
    <w:rsid w:val="001928AC"/>
    <w:rsid w:val="00195435"/>
    <w:rsid w:val="001A68C8"/>
    <w:rsid w:val="001B0F93"/>
    <w:rsid w:val="001C1600"/>
    <w:rsid w:val="001C53D2"/>
    <w:rsid w:val="001D2CB2"/>
    <w:rsid w:val="001F54F4"/>
    <w:rsid w:val="001F5F2A"/>
    <w:rsid w:val="0020219A"/>
    <w:rsid w:val="00203AA7"/>
    <w:rsid w:val="002272FF"/>
    <w:rsid w:val="0023391E"/>
    <w:rsid w:val="00235EE2"/>
    <w:rsid w:val="00250B83"/>
    <w:rsid w:val="00251896"/>
    <w:rsid w:val="002561D1"/>
    <w:rsid w:val="0028576A"/>
    <w:rsid w:val="002906F7"/>
    <w:rsid w:val="00291F92"/>
    <w:rsid w:val="002A1E9F"/>
    <w:rsid w:val="002A59B8"/>
    <w:rsid w:val="002C2D86"/>
    <w:rsid w:val="002C539F"/>
    <w:rsid w:val="002C7D23"/>
    <w:rsid w:val="002D20DE"/>
    <w:rsid w:val="002E5C8B"/>
    <w:rsid w:val="002F3DA3"/>
    <w:rsid w:val="002F7B2B"/>
    <w:rsid w:val="0030103D"/>
    <w:rsid w:val="00304F40"/>
    <w:rsid w:val="00324173"/>
    <w:rsid w:val="0034411E"/>
    <w:rsid w:val="00345765"/>
    <w:rsid w:val="0035355E"/>
    <w:rsid w:val="003536E2"/>
    <w:rsid w:val="003556BF"/>
    <w:rsid w:val="0036250E"/>
    <w:rsid w:val="003720C5"/>
    <w:rsid w:val="0038099B"/>
    <w:rsid w:val="00391E5C"/>
    <w:rsid w:val="003941BD"/>
    <w:rsid w:val="00394F37"/>
    <w:rsid w:val="00396405"/>
    <w:rsid w:val="003A47C4"/>
    <w:rsid w:val="003B5E5D"/>
    <w:rsid w:val="003E3110"/>
    <w:rsid w:val="003F6C8D"/>
    <w:rsid w:val="004052BC"/>
    <w:rsid w:val="0041181E"/>
    <w:rsid w:val="00415C2A"/>
    <w:rsid w:val="00420B8F"/>
    <w:rsid w:val="004214AB"/>
    <w:rsid w:val="0042677E"/>
    <w:rsid w:val="00427108"/>
    <w:rsid w:val="004362D1"/>
    <w:rsid w:val="00436F1F"/>
    <w:rsid w:val="00445841"/>
    <w:rsid w:val="00451287"/>
    <w:rsid w:val="00457508"/>
    <w:rsid w:val="00463902"/>
    <w:rsid w:val="00464127"/>
    <w:rsid w:val="004744CB"/>
    <w:rsid w:val="00490739"/>
    <w:rsid w:val="004A3E97"/>
    <w:rsid w:val="004A461D"/>
    <w:rsid w:val="004A75A4"/>
    <w:rsid w:val="004B062C"/>
    <w:rsid w:val="004B2CA1"/>
    <w:rsid w:val="004B5E87"/>
    <w:rsid w:val="004E6807"/>
    <w:rsid w:val="004E69FB"/>
    <w:rsid w:val="004F47F3"/>
    <w:rsid w:val="00505D38"/>
    <w:rsid w:val="005201D5"/>
    <w:rsid w:val="00527F99"/>
    <w:rsid w:val="00550E9F"/>
    <w:rsid w:val="005632BC"/>
    <w:rsid w:val="00563972"/>
    <w:rsid w:val="00566FFF"/>
    <w:rsid w:val="00572B6C"/>
    <w:rsid w:val="00576D12"/>
    <w:rsid w:val="00582827"/>
    <w:rsid w:val="00592F02"/>
    <w:rsid w:val="005A4B01"/>
    <w:rsid w:val="005B1F1B"/>
    <w:rsid w:val="005B4987"/>
    <w:rsid w:val="005D5256"/>
    <w:rsid w:val="005F1419"/>
    <w:rsid w:val="006004AD"/>
    <w:rsid w:val="006100D6"/>
    <w:rsid w:val="006109D2"/>
    <w:rsid w:val="00611D80"/>
    <w:rsid w:val="006144D1"/>
    <w:rsid w:val="00621726"/>
    <w:rsid w:val="006247AC"/>
    <w:rsid w:val="00643092"/>
    <w:rsid w:val="00662232"/>
    <w:rsid w:val="00664990"/>
    <w:rsid w:val="00664A82"/>
    <w:rsid w:val="0067184B"/>
    <w:rsid w:val="00677374"/>
    <w:rsid w:val="00692B97"/>
    <w:rsid w:val="00697D46"/>
    <w:rsid w:val="006A3A35"/>
    <w:rsid w:val="006A655D"/>
    <w:rsid w:val="006B40D5"/>
    <w:rsid w:val="006B52F3"/>
    <w:rsid w:val="006C23C4"/>
    <w:rsid w:val="006E1EBC"/>
    <w:rsid w:val="006E38E6"/>
    <w:rsid w:val="006F0FB0"/>
    <w:rsid w:val="007028C6"/>
    <w:rsid w:val="00710B86"/>
    <w:rsid w:val="00713B64"/>
    <w:rsid w:val="00717CA1"/>
    <w:rsid w:val="00724E6A"/>
    <w:rsid w:val="00752A7C"/>
    <w:rsid w:val="00753A21"/>
    <w:rsid w:val="00794F82"/>
    <w:rsid w:val="007A439B"/>
    <w:rsid w:val="007C3B54"/>
    <w:rsid w:val="007D76F5"/>
    <w:rsid w:val="007F17CA"/>
    <w:rsid w:val="00811E46"/>
    <w:rsid w:val="008146AE"/>
    <w:rsid w:val="00815112"/>
    <w:rsid w:val="00817756"/>
    <w:rsid w:val="00827FBD"/>
    <w:rsid w:val="008334CC"/>
    <w:rsid w:val="00840514"/>
    <w:rsid w:val="0085298C"/>
    <w:rsid w:val="008607B0"/>
    <w:rsid w:val="008713CB"/>
    <w:rsid w:val="008725AF"/>
    <w:rsid w:val="00876A66"/>
    <w:rsid w:val="00883C88"/>
    <w:rsid w:val="00897C20"/>
    <w:rsid w:val="008A68DF"/>
    <w:rsid w:val="008B4D16"/>
    <w:rsid w:val="008C12C7"/>
    <w:rsid w:val="008C5A5F"/>
    <w:rsid w:val="008D3B1F"/>
    <w:rsid w:val="008F4B34"/>
    <w:rsid w:val="009015BC"/>
    <w:rsid w:val="009352F2"/>
    <w:rsid w:val="00947AF5"/>
    <w:rsid w:val="009539B9"/>
    <w:rsid w:val="00953B11"/>
    <w:rsid w:val="00954C44"/>
    <w:rsid w:val="00961148"/>
    <w:rsid w:val="00974C91"/>
    <w:rsid w:val="00981134"/>
    <w:rsid w:val="00981E43"/>
    <w:rsid w:val="00983AC0"/>
    <w:rsid w:val="00983BE0"/>
    <w:rsid w:val="00991EA9"/>
    <w:rsid w:val="009963D1"/>
    <w:rsid w:val="009B0984"/>
    <w:rsid w:val="009B5A7A"/>
    <w:rsid w:val="009C2750"/>
    <w:rsid w:val="009E150E"/>
    <w:rsid w:val="009E68DA"/>
    <w:rsid w:val="00A00267"/>
    <w:rsid w:val="00A03D1A"/>
    <w:rsid w:val="00A0438D"/>
    <w:rsid w:val="00A06497"/>
    <w:rsid w:val="00A1337A"/>
    <w:rsid w:val="00A325E4"/>
    <w:rsid w:val="00A35EB0"/>
    <w:rsid w:val="00A37446"/>
    <w:rsid w:val="00A42EF6"/>
    <w:rsid w:val="00A50B98"/>
    <w:rsid w:val="00A60171"/>
    <w:rsid w:val="00A613B7"/>
    <w:rsid w:val="00A71C74"/>
    <w:rsid w:val="00A90B81"/>
    <w:rsid w:val="00A92852"/>
    <w:rsid w:val="00A94524"/>
    <w:rsid w:val="00AA5499"/>
    <w:rsid w:val="00AB3993"/>
    <w:rsid w:val="00AB7460"/>
    <w:rsid w:val="00AC66B5"/>
    <w:rsid w:val="00AD6B26"/>
    <w:rsid w:val="00AD78D4"/>
    <w:rsid w:val="00AE796D"/>
    <w:rsid w:val="00AF154D"/>
    <w:rsid w:val="00B15020"/>
    <w:rsid w:val="00B15E2E"/>
    <w:rsid w:val="00B226A7"/>
    <w:rsid w:val="00B23343"/>
    <w:rsid w:val="00B25FB2"/>
    <w:rsid w:val="00B2746B"/>
    <w:rsid w:val="00B303A4"/>
    <w:rsid w:val="00B4487B"/>
    <w:rsid w:val="00B512E8"/>
    <w:rsid w:val="00B61298"/>
    <w:rsid w:val="00B713AA"/>
    <w:rsid w:val="00B95C8F"/>
    <w:rsid w:val="00B9644E"/>
    <w:rsid w:val="00B96AAB"/>
    <w:rsid w:val="00BA280D"/>
    <w:rsid w:val="00BD4528"/>
    <w:rsid w:val="00BD5B3F"/>
    <w:rsid w:val="00BE0885"/>
    <w:rsid w:val="00BE1FCF"/>
    <w:rsid w:val="00BE22EA"/>
    <w:rsid w:val="00BE448E"/>
    <w:rsid w:val="00BF0B4F"/>
    <w:rsid w:val="00BF52C0"/>
    <w:rsid w:val="00BF6282"/>
    <w:rsid w:val="00C047F4"/>
    <w:rsid w:val="00C11A72"/>
    <w:rsid w:val="00C31A49"/>
    <w:rsid w:val="00C359CE"/>
    <w:rsid w:val="00C66E76"/>
    <w:rsid w:val="00C70ABD"/>
    <w:rsid w:val="00CA39EF"/>
    <w:rsid w:val="00CC1D89"/>
    <w:rsid w:val="00CE6E8C"/>
    <w:rsid w:val="00CF0B80"/>
    <w:rsid w:val="00CF0BE4"/>
    <w:rsid w:val="00D0187C"/>
    <w:rsid w:val="00D10D57"/>
    <w:rsid w:val="00D22556"/>
    <w:rsid w:val="00D40447"/>
    <w:rsid w:val="00D43C76"/>
    <w:rsid w:val="00D45F7D"/>
    <w:rsid w:val="00D46FFA"/>
    <w:rsid w:val="00D47EF2"/>
    <w:rsid w:val="00D55F58"/>
    <w:rsid w:val="00D65319"/>
    <w:rsid w:val="00D86EDB"/>
    <w:rsid w:val="00DB2AA5"/>
    <w:rsid w:val="00DC05BF"/>
    <w:rsid w:val="00E00087"/>
    <w:rsid w:val="00E00873"/>
    <w:rsid w:val="00E01F16"/>
    <w:rsid w:val="00E12B26"/>
    <w:rsid w:val="00E136E1"/>
    <w:rsid w:val="00E60172"/>
    <w:rsid w:val="00E606EB"/>
    <w:rsid w:val="00E71D1B"/>
    <w:rsid w:val="00E8078D"/>
    <w:rsid w:val="00E87E6D"/>
    <w:rsid w:val="00E904EC"/>
    <w:rsid w:val="00E90689"/>
    <w:rsid w:val="00E965E3"/>
    <w:rsid w:val="00EA1595"/>
    <w:rsid w:val="00EA6A43"/>
    <w:rsid w:val="00ED44BB"/>
    <w:rsid w:val="00ED497D"/>
    <w:rsid w:val="00ED53F0"/>
    <w:rsid w:val="00ED6AD5"/>
    <w:rsid w:val="00EE35FF"/>
    <w:rsid w:val="00EF396B"/>
    <w:rsid w:val="00EF6D2A"/>
    <w:rsid w:val="00F00640"/>
    <w:rsid w:val="00F16AD1"/>
    <w:rsid w:val="00F24F5C"/>
    <w:rsid w:val="00F27081"/>
    <w:rsid w:val="00F42F61"/>
    <w:rsid w:val="00F436E9"/>
    <w:rsid w:val="00F602EC"/>
    <w:rsid w:val="00F60752"/>
    <w:rsid w:val="00F618D6"/>
    <w:rsid w:val="00F87DE4"/>
    <w:rsid w:val="00F971D6"/>
    <w:rsid w:val="00FB42B6"/>
    <w:rsid w:val="00FC26F4"/>
    <w:rsid w:val="00FC2DEF"/>
    <w:rsid w:val="00FC4819"/>
    <w:rsid w:val="00FD1953"/>
    <w:rsid w:val="00FE4900"/>
    <w:rsid w:val="00FF186C"/>
    <w:rsid w:val="00FF2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79C44EC"/>
  <w15:chartTrackingRefBased/>
  <w15:docId w15:val="{5A19D303-F389-4B9C-B49C-0D4B90B7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lang w:eastAsia="zh-CN"/>
    </w:rPr>
  </w:style>
  <w:style w:type="paragraph" w:styleId="Kop1">
    <w:name w:val="heading 1"/>
    <w:basedOn w:val="Standaard"/>
    <w:next w:val="Standaard"/>
    <w:qFormat/>
    <w:pPr>
      <w:keepNext/>
      <w:numPr>
        <w:numId w:val="1"/>
      </w:numPr>
      <w:outlineLvl w:val="0"/>
    </w:pPr>
    <w:rPr>
      <w:b/>
      <w:sz w:val="20"/>
    </w:rPr>
  </w:style>
  <w:style w:type="paragraph" w:styleId="Kop2">
    <w:name w:val="heading 2"/>
    <w:basedOn w:val="Standaard"/>
    <w:next w:val="Standaard"/>
    <w:qFormat/>
    <w:pPr>
      <w:keepNext/>
      <w:widowControl w:val="0"/>
      <w:numPr>
        <w:ilvl w:val="1"/>
        <w:numId w:val="1"/>
      </w:numPr>
      <w:tabs>
        <w:tab w:val="clear" w:pos="576"/>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566"/>
      <w:outlineLvl w:val="1"/>
    </w:pPr>
    <w:rPr>
      <w:rFonts w:ascii="Univers" w:hAnsi="Univers" w:cs="Univers"/>
      <w:b/>
      <w:sz w:val="20"/>
    </w:rPr>
  </w:style>
  <w:style w:type="paragraph" w:styleId="Kop3">
    <w:name w:val="heading 3"/>
    <w:basedOn w:val="Standaard"/>
    <w:next w:val="Standaard"/>
    <w:qFormat/>
    <w:pPr>
      <w:keepNext/>
      <w:numPr>
        <w:ilvl w:val="2"/>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2"/>
    </w:pPr>
    <w:rPr>
      <w:rFonts w:ascii="Univers" w:hAnsi="Univers" w:cs="Univers"/>
      <w:b/>
      <w:i/>
      <w:sz w:val="20"/>
    </w:rPr>
  </w:style>
  <w:style w:type="paragraph" w:styleId="Kop4">
    <w:name w:val="heading 4"/>
    <w:basedOn w:val="Standaard"/>
    <w:next w:val="Standaard"/>
    <w:qFormat/>
    <w:pPr>
      <w:keepNext/>
      <w:numPr>
        <w:ilvl w:val="3"/>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outlineLvl w:val="3"/>
    </w:pPr>
    <w:rPr>
      <w:b/>
      <w:sz w:val="22"/>
    </w:rPr>
  </w:style>
  <w:style w:type="paragraph" w:styleId="Kop5">
    <w:name w:val="heading 5"/>
    <w:basedOn w:val="Standaard"/>
    <w:next w:val="Standaard"/>
    <w:qFormat/>
    <w:pPr>
      <w:keepNext/>
      <w:numPr>
        <w:ilvl w:val="4"/>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hint="default"/>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hint="default"/>
    </w:rPr>
  </w:style>
  <w:style w:type="character" w:customStyle="1" w:styleId="WW8Num13z0">
    <w:name w:val="WW8Num13z0"/>
    <w:rPr>
      <w:rFonts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b w:val="0"/>
      <w:i w:val="0"/>
    </w:rPr>
  </w:style>
  <w:style w:type="character" w:customStyle="1" w:styleId="WW8Num17z0">
    <w:name w:val="WW8Num17z0"/>
  </w:style>
  <w:style w:type="character" w:customStyle="1" w:styleId="WW8Num18z0">
    <w:name w:val="WW8Num18z0"/>
  </w:style>
  <w:style w:type="character" w:customStyle="1" w:styleId="WW8Num19z0">
    <w:name w:val="WW8Num19z0"/>
    <w:rPr>
      <w:rFonts w:hint="default"/>
    </w:rPr>
  </w:style>
  <w:style w:type="character" w:customStyle="1" w:styleId="WW8Num20z0">
    <w:name w:val="WW8Num20z0"/>
  </w:style>
  <w:style w:type="character" w:customStyle="1" w:styleId="WW8Num21z0">
    <w:name w:val="WW8Num21z0"/>
    <w:rPr>
      <w:rFonts w:hint="default"/>
    </w:rPr>
  </w:style>
  <w:style w:type="character" w:customStyle="1" w:styleId="WW8Num22z0">
    <w:name w:val="WW8Num22z0"/>
  </w:style>
  <w:style w:type="character" w:customStyle="1" w:styleId="WW8Num23z0">
    <w:name w:val="WW8Num23z0"/>
    <w:rPr>
      <w:sz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sz w:val="22"/>
    </w:rPr>
  </w:style>
  <w:style w:type="character" w:customStyle="1" w:styleId="WW8Num26z0">
    <w:name w:val="WW8Num26z0"/>
  </w:style>
  <w:style w:type="character" w:customStyle="1" w:styleId="WW8Num27z0">
    <w:name w:val="WW8Num27z0"/>
    <w:rPr>
      <w:rFonts w:hint="default"/>
      <w:sz w:val="22"/>
    </w:rPr>
  </w:style>
  <w:style w:type="character" w:customStyle="1" w:styleId="WW8Num28z0">
    <w:name w:val="WW8Num28z0"/>
    <w:rPr>
      <w:rFonts w:ascii="Symbol" w:hAnsi="Symbol" w:cs="Symbol" w:hint="default"/>
      <w:sz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i w:val="0"/>
    </w:rPr>
  </w:style>
  <w:style w:type="character" w:customStyle="1" w:styleId="WW8Num33z0">
    <w:name w:val="WW8Num33z0"/>
    <w:rPr>
      <w:rFonts w:hint="default"/>
      <w:sz w:val="22"/>
    </w:rPr>
  </w:style>
  <w:style w:type="character" w:customStyle="1" w:styleId="Standaardalinea-lettertype1">
    <w:name w:val="Standaardalinea-lettertype1"/>
  </w:style>
  <w:style w:type="character" w:styleId="Hyperlink">
    <w:name w:val="Hyperlink"/>
    <w:rPr>
      <w:color w:val="0000FF"/>
      <w:u w:val="single"/>
    </w:rPr>
  </w:style>
  <w:style w:type="character" w:styleId="Paginanummer">
    <w:name w:val="page number"/>
    <w:basedOn w:val="Standaardalinea-lettertype1"/>
  </w:style>
  <w:style w:type="character" w:customStyle="1" w:styleId="VoetnoottekstChar">
    <w:name w:val="Voetnoottekst Char"/>
    <w:rPr>
      <w:lang w:val="nl" w:bidi="ar-SA"/>
    </w:rPr>
  </w:style>
  <w:style w:type="character" w:customStyle="1" w:styleId="Voetnoottekens">
    <w:name w:val="Voetnoottekens"/>
    <w:rPr>
      <w:vertAlign w:val="superscript"/>
    </w:rPr>
  </w:style>
  <w:style w:type="paragraph" w:customStyle="1" w:styleId="Kop">
    <w:name w:val="Kop"/>
    <w:basedOn w:val="Standaard"/>
    <w:next w:val="Plattetekst"/>
    <w:pPr>
      <w:jc w:val="center"/>
    </w:pPr>
    <w:rPr>
      <w:b/>
      <w:sz w:val="28"/>
      <w:lang w:val="nl"/>
    </w:rPr>
  </w:style>
  <w:style w:type="paragraph" w:styleId="Plattetekst">
    <w:name w:val="Body Text"/>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rFonts w:ascii="Univers" w:hAnsi="Univers" w:cs="Univers"/>
      <w:i/>
      <w:sz w:val="20"/>
    </w:r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Cs w:val="24"/>
    </w:rPr>
  </w:style>
  <w:style w:type="paragraph" w:customStyle="1" w:styleId="Index">
    <w:name w:val="Index"/>
    <w:basedOn w:val="Standaard"/>
    <w:pPr>
      <w:suppressLineNumbers/>
    </w:pPr>
    <w:rPr>
      <w:rFonts w:cs="Lucida Sans"/>
    </w:rPr>
  </w:style>
  <w:style w:type="paragraph" w:styleId="Plattetekstinspringen">
    <w:name w:val="Body Text Indent"/>
    <w:basedOn w:val="Standaard"/>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pPr>
    <w:rPr>
      <w:rFonts w:ascii="Univers" w:hAnsi="Univers" w:cs="Univers"/>
      <w:i/>
      <w:sz w:val="20"/>
    </w:rPr>
  </w:style>
  <w:style w:type="paragraph" w:customStyle="1" w:styleId="Plattetekstinspringen21">
    <w:name w:val="Platte tekst inspringen 21"/>
    <w:basedOn w:val="Standaard"/>
    <w:p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6"/>
    </w:pPr>
    <w:rPr>
      <w:sz w:val="22"/>
    </w:rPr>
  </w:style>
  <w:style w:type="paragraph" w:customStyle="1" w:styleId="Plattetekstinspringen31">
    <w:name w:val="Platte tekst inspringen 31"/>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pPr>
    <w:rPr>
      <w:sz w:val="22"/>
    </w:rPr>
  </w:style>
  <w:style w:type="paragraph" w:customStyle="1" w:styleId="Tekstzonderopmaak1">
    <w:name w:val="Tekst zonder opmaak1"/>
    <w:basedOn w:val="Standaard"/>
    <w:rPr>
      <w:rFonts w:ascii="Courier New" w:hAnsi="Courier New" w:cs="Courier New"/>
      <w:sz w:val="20"/>
    </w:rPr>
  </w:style>
  <w:style w:type="paragraph" w:customStyle="1" w:styleId="Plattetekst21">
    <w:name w:val="Platte tekst 21"/>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szCs w:val="16"/>
    </w:rPr>
  </w:style>
  <w:style w:type="paragraph" w:customStyle="1" w:styleId="mnone1">
    <w:name w:val="mnone1"/>
    <w:basedOn w:val="Standaard"/>
    <w:rPr>
      <w:szCs w:val="24"/>
    </w:rPr>
  </w:style>
  <w:style w:type="paragraph" w:customStyle="1" w:styleId="mnone">
    <w:name w:val="mnone"/>
    <w:basedOn w:val="Standaard"/>
    <w:rPr>
      <w:szCs w:val="24"/>
    </w:rPr>
  </w:style>
  <w:style w:type="paragraph" w:styleId="Normaalweb">
    <w:name w:val="Normal (Web)"/>
    <w:basedOn w:val="Standaard"/>
    <w:pPr>
      <w:spacing w:before="100" w:after="100"/>
    </w:pPr>
    <w:rPr>
      <w:szCs w:val="24"/>
    </w:rPr>
  </w:style>
  <w:style w:type="paragraph" w:styleId="Voetnoottekst">
    <w:name w:val="footnote text"/>
    <w:basedOn w:val="Standaard"/>
    <w:rPr>
      <w:sz w:val="20"/>
      <w:lang w:val="nl"/>
    </w:rPr>
  </w:style>
  <w:style w:type="paragraph" w:customStyle="1" w:styleId="Documentstructuur1">
    <w:name w:val="Documentstructuur1"/>
    <w:basedOn w:val="Standaard"/>
    <w:pPr>
      <w:shd w:val="clear" w:color="auto" w:fill="000080"/>
    </w:pPr>
    <w:rPr>
      <w:rFonts w:ascii="Tahoma" w:hAnsi="Tahoma" w:cs="Tahoma"/>
      <w:sz w:val="20"/>
    </w:rPr>
  </w:style>
  <w:style w:type="paragraph" w:customStyle="1" w:styleId="Frame-inhoud">
    <w:name w:val="Frame-inhoud"/>
    <w:basedOn w:val="Standaard"/>
  </w:style>
  <w:style w:type="paragraph" w:customStyle="1" w:styleId="Citaten">
    <w:name w:val="Citaten"/>
    <w:basedOn w:val="Standaard"/>
    <w:pPr>
      <w:spacing w:after="283"/>
      <w:ind w:left="567" w:right="567"/>
    </w:pPr>
  </w:style>
  <w:style w:type="paragraph" w:styleId="Titel">
    <w:name w:val="Title"/>
    <w:basedOn w:val="Kop"/>
    <w:next w:val="Plattetekst"/>
    <w:qFormat/>
    <w:rPr>
      <w:bCs/>
      <w:sz w:val="56"/>
      <w:szCs w:val="56"/>
    </w:rPr>
  </w:style>
  <w:style w:type="paragraph" w:styleId="Ondertitel">
    <w:name w:val="Subtitle"/>
    <w:basedOn w:val="Kop"/>
    <w:next w:val="Plattetekst"/>
    <w:qFormat/>
    <w:pPr>
      <w:spacing w:before="60" w:after="120"/>
    </w:pPr>
    <w:rPr>
      <w:sz w:val="36"/>
      <w:szCs w:val="36"/>
    </w:rPr>
  </w:style>
  <w:style w:type="character" w:styleId="Zwaar">
    <w:name w:val="Strong"/>
    <w:uiPriority w:val="22"/>
    <w:qFormat/>
    <w:rsid w:val="0085298C"/>
    <w:rPr>
      <w:b/>
      <w:bCs/>
    </w:rPr>
  </w:style>
  <w:style w:type="character" w:customStyle="1" w:styleId="fontstyle01">
    <w:name w:val="fontstyle01"/>
    <w:rsid w:val="00D43C76"/>
    <w:rPr>
      <w:rFonts w:ascii="Calibri" w:hAnsi="Calibri" w:cs="Calibri" w:hint="default"/>
      <w:b w:val="0"/>
      <w:bCs w:val="0"/>
      <w:i w:val="0"/>
      <w:iCs w:val="0"/>
      <w:color w:val="000000"/>
      <w:sz w:val="22"/>
      <w:szCs w:val="22"/>
    </w:rPr>
  </w:style>
  <w:style w:type="character" w:customStyle="1" w:styleId="fontstyle21">
    <w:name w:val="fontstyle21"/>
    <w:rsid w:val="00D43C76"/>
    <w:rPr>
      <w:rFonts w:ascii="SymbolMT" w:hAnsi="SymbolMT" w:hint="default"/>
      <w:b w:val="0"/>
      <w:bCs w:val="0"/>
      <w:i w:val="0"/>
      <w:iCs w:val="0"/>
      <w:color w:val="000000"/>
      <w:sz w:val="22"/>
      <w:szCs w:val="22"/>
    </w:rPr>
  </w:style>
  <w:style w:type="paragraph" w:styleId="Lijstalinea">
    <w:name w:val="List Paragraph"/>
    <w:basedOn w:val="Standaard"/>
    <w:uiPriority w:val="34"/>
    <w:qFormat/>
    <w:rsid w:val="0043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88">
      <w:bodyDiv w:val="1"/>
      <w:marLeft w:val="300"/>
      <w:marRight w:val="0"/>
      <w:marTop w:val="0"/>
      <w:marBottom w:val="0"/>
      <w:divBdr>
        <w:top w:val="none" w:sz="0" w:space="0" w:color="auto"/>
        <w:left w:val="none" w:sz="0" w:space="0" w:color="auto"/>
        <w:bottom w:val="none" w:sz="0" w:space="0" w:color="auto"/>
        <w:right w:val="none" w:sz="0" w:space="0" w:color="auto"/>
      </w:divBdr>
      <w:divsChild>
        <w:div w:id="1226255163">
          <w:marLeft w:val="0"/>
          <w:marRight w:val="0"/>
          <w:marTop w:val="0"/>
          <w:marBottom w:val="0"/>
          <w:divBdr>
            <w:top w:val="none" w:sz="0" w:space="0" w:color="auto"/>
            <w:left w:val="none" w:sz="0" w:space="0" w:color="auto"/>
            <w:bottom w:val="none" w:sz="0" w:space="0" w:color="auto"/>
            <w:right w:val="none" w:sz="0" w:space="0" w:color="auto"/>
          </w:divBdr>
          <w:divsChild>
            <w:div w:id="680820206">
              <w:marLeft w:val="0"/>
              <w:marRight w:val="0"/>
              <w:marTop w:val="0"/>
              <w:marBottom w:val="0"/>
              <w:divBdr>
                <w:top w:val="none" w:sz="0" w:space="0" w:color="auto"/>
                <w:left w:val="none" w:sz="0" w:space="0" w:color="auto"/>
                <w:bottom w:val="none" w:sz="0" w:space="0" w:color="auto"/>
                <w:right w:val="none" w:sz="0" w:space="0" w:color="auto"/>
              </w:divBdr>
              <w:divsChild>
                <w:div w:id="1640918315">
                  <w:marLeft w:val="0"/>
                  <w:marRight w:val="0"/>
                  <w:marTop w:val="0"/>
                  <w:marBottom w:val="0"/>
                  <w:divBdr>
                    <w:top w:val="none" w:sz="0" w:space="0" w:color="auto"/>
                    <w:left w:val="none" w:sz="0" w:space="0" w:color="auto"/>
                    <w:bottom w:val="none" w:sz="0" w:space="0" w:color="auto"/>
                    <w:right w:val="none" w:sz="0" w:space="0" w:color="auto"/>
                  </w:divBdr>
                  <w:divsChild>
                    <w:div w:id="1826626297">
                      <w:marLeft w:val="0"/>
                      <w:marRight w:val="0"/>
                      <w:marTop w:val="0"/>
                      <w:marBottom w:val="0"/>
                      <w:divBdr>
                        <w:top w:val="none" w:sz="0" w:space="0" w:color="auto"/>
                        <w:left w:val="none" w:sz="0" w:space="0" w:color="auto"/>
                        <w:bottom w:val="none" w:sz="0" w:space="0" w:color="auto"/>
                        <w:right w:val="none" w:sz="0" w:space="0" w:color="auto"/>
                      </w:divBdr>
                      <w:divsChild>
                        <w:div w:id="2067339775">
                          <w:marLeft w:val="0"/>
                          <w:marRight w:val="0"/>
                          <w:marTop w:val="0"/>
                          <w:marBottom w:val="0"/>
                          <w:divBdr>
                            <w:top w:val="none" w:sz="0" w:space="0" w:color="auto"/>
                            <w:left w:val="none" w:sz="0" w:space="0" w:color="auto"/>
                            <w:bottom w:val="none" w:sz="0" w:space="0" w:color="auto"/>
                            <w:right w:val="none" w:sz="0" w:space="0" w:color="auto"/>
                          </w:divBdr>
                          <w:divsChild>
                            <w:div w:id="296448992">
                              <w:marLeft w:val="0"/>
                              <w:marRight w:val="0"/>
                              <w:marTop w:val="0"/>
                              <w:marBottom w:val="0"/>
                              <w:divBdr>
                                <w:top w:val="none" w:sz="0" w:space="0" w:color="auto"/>
                                <w:left w:val="none" w:sz="0" w:space="0" w:color="auto"/>
                                <w:bottom w:val="none" w:sz="0" w:space="0" w:color="auto"/>
                                <w:right w:val="none" w:sz="0" w:space="0" w:color="auto"/>
                              </w:divBdr>
                              <w:divsChild>
                                <w:div w:id="1688216856">
                                  <w:marLeft w:val="0"/>
                                  <w:marRight w:val="0"/>
                                  <w:marTop w:val="0"/>
                                  <w:marBottom w:val="0"/>
                                  <w:divBdr>
                                    <w:top w:val="none" w:sz="0" w:space="0" w:color="auto"/>
                                    <w:left w:val="none" w:sz="0" w:space="0" w:color="auto"/>
                                    <w:bottom w:val="none" w:sz="0" w:space="0" w:color="auto"/>
                                    <w:right w:val="none" w:sz="0" w:space="0" w:color="auto"/>
                                  </w:divBdr>
                                  <w:divsChild>
                                    <w:div w:id="953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021463">
      <w:bodyDiv w:val="1"/>
      <w:marLeft w:val="0"/>
      <w:marRight w:val="0"/>
      <w:marTop w:val="0"/>
      <w:marBottom w:val="0"/>
      <w:divBdr>
        <w:top w:val="none" w:sz="0" w:space="0" w:color="auto"/>
        <w:left w:val="none" w:sz="0" w:space="0" w:color="auto"/>
        <w:bottom w:val="none" w:sz="0" w:space="0" w:color="auto"/>
        <w:right w:val="none" w:sz="0" w:space="0" w:color="auto"/>
      </w:divBdr>
    </w:div>
    <w:div w:id="891235541">
      <w:bodyDiv w:val="1"/>
      <w:marLeft w:val="0"/>
      <w:marRight w:val="0"/>
      <w:marTop w:val="0"/>
      <w:marBottom w:val="0"/>
      <w:divBdr>
        <w:top w:val="none" w:sz="0" w:space="0" w:color="auto"/>
        <w:left w:val="none" w:sz="0" w:space="0" w:color="auto"/>
        <w:bottom w:val="none" w:sz="0" w:space="0" w:color="auto"/>
        <w:right w:val="none" w:sz="0" w:space="0" w:color="auto"/>
      </w:divBdr>
    </w:div>
    <w:div w:id="20537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8A06FC1224540975BD87C6A406166" ma:contentTypeVersion="11" ma:contentTypeDescription="Een nieuw document maken." ma:contentTypeScope="" ma:versionID="6efdbc55157b4e82e6a1053cd4b5bfb6">
  <xsd:schema xmlns:xsd="http://www.w3.org/2001/XMLSchema" xmlns:xs="http://www.w3.org/2001/XMLSchema" xmlns:p="http://schemas.microsoft.com/office/2006/metadata/properties" xmlns:ns3="263db72d-9b64-4b8a-b314-8500ca877d02" xmlns:ns4="5f4fd770-9dfe-4d4a-97c8-cb12ff804386" targetNamespace="http://schemas.microsoft.com/office/2006/metadata/properties" ma:root="true" ma:fieldsID="c2706287676101408731a3d5467934ff" ns3:_="" ns4:_="">
    <xsd:import namespace="263db72d-9b64-4b8a-b314-8500ca877d02"/>
    <xsd:import namespace="5f4fd770-9dfe-4d4a-97c8-cb12ff8043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db72d-9b64-4b8a-b314-8500ca877d0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fd770-9dfe-4d4a-97c8-cb12ff8043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2C5F-71CB-451D-9B66-29CF96D00EEC}">
  <ds:schemaRefs>
    <ds:schemaRef ds:uri="http://schemas.microsoft.com/office/infopath/2007/PartnerControls"/>
    <ds:schemaRef ds:uri="http://schemas.microsoft.com/office/2006/documentManagement/types"/>
    <ds:schemaRef ds:uri="http://schemas.microsoft.com/office/2006/metadata/properties"/>
    <ds:schemaRef ds:uri="263db72d-9b64-4b8a-b314-8500ca877d02"/>
    <ds:schemaRef ds:uri="http://purl.org/dc/terms/"/>
    <ds:schemaRef ds:uri="http://schemas.openxmlformats.org/package/2006/metadata/core-properties"/>
    <ds:schemaRef ds:uri="http://purl.org/dc/dcmitype/"/>
    <ds:schemaRef ds:uri="5f4fd770-9dfe-4d4a-97c8-cb12ff804386"/>
    <ds:schemaRef ds:uri="http://www.w3.org/XML/1998/namespace"/>
    <ds:schemaRef ds:uri="http://purl.org/dc/elements/1.1/"/>
  </ds:schemaRefs>
</ds:datastoreItem>
</file>

<file path=customXml/itemProps2.xml><?xml version="1.0" encoding="utf-8"?>
<ds:datastoreItem xmlns:ds="http://schemas.openxmlformats.org/officeDocument/2006/customXml" ds:itemID="{4AACA35B-AA97-46D8-92DE-A6638B187C8C}">
  <ds:schemaRefs>
    <ds:schemaRef ds:uri="http://schemas.microsoft.com/sharepoint/v3/contenttype/forms"/>
  </ds:schemaRefs>
</ds:datastoreItem>
</file>

<file path=customXml/itemProps3.xml><?xml version="1.0" encoding="utf-8"?>
<ds:datastoreItem xmlns:ds="http://schemas.openxmlformats.org/officeDocument/2006/customXml" ds:itemID="{3491087F-7DC4-4726-82B0-459F5269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db72d-9b64-4b8a-b314-8500ca877d02"/>
    <ds:schemaRef ds:uri="5f4fd770-9dfe-4d4a-97c8-cb12ff80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2DB21-3DD3-454A-B420-33A833E9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8136</Words>
  <Characters>44748</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Christelijk College Groevenbeek</vt:lpstr>
    </vt:vector>
  </TitlesOfParts>
  <Company>Chr. College Groevenbeek</Company>
  <LinksUpToDate>false</LinksUpToDate>
  <CharactersWithSpaces>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Christelijk College Groevenbeek</dc:title>
  <dc:subject/>
  <dc:creator>Groevenbeek</dc:creator>
  <cp:keywords/>
  <cp:lastModifiedBy>Bijsterbosch A.</cp:lastModifiedBy>
  <cp:revision>2</cp:revision>
  <cp:lastPrinted>2019-09-23T07:04:00Z</cp:lastPrinted>
  <dcterms:created xsi:type="dcterms:W3CDTF">2020-10-01T08:38:00Z</dcterms:created>
  <dcterms:modified xsi:type="dcterms:W3CDTF">2020-10-01T08:38:00Z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0x010100C2A8A06FC1224540975BD87C6A406166</vt:lpwstr>
  </property>
</Properties>
</file>